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017" w:rsidRDefault="00646017" w:rsidP="00646017">
      <w:pPr>
        <w:jc w:val="center"/>
        <w:rPr>
          <w:sz w:val="48"/>
          <w:szCs w:val="48"/>
        </w:rPr>
      </w:pPr>
      <w:bookmarkStart w:id="0" w:name="_GoBack"/>
      <w:bookmarkEnd w:id="0"/>
      <w:r w:rsidRPr="006A51F6">
        <w:rPr>
          <w:sz w:val="48"/>
          <w:szCs w:val="48"/>
        </w:rPr>
        <w:t xml:space="preserve">Ankieta dla </w:t>
      </w:r>
      <w:r w:rsidR="00222D03">
        <w:rPr>
          <w:sz w:val="48"/>
          <w:szCs w:val="48"/>
        </w:rPr>
        <w:t>instytucji/przedsiębiorstwa</w:t>
      </w:r>
    </w:p>
    <w:p w:rsidR="00646017" w:rsidRPr="00DF70BB" w:rsidRDefault="00646017" w:rsidP="00646017">
      <w:pPr>
        <w:jc w:val="center"/>
        <w:rPr>
          <w:sz w:val="44"/>
          <w:szCs w:val="48"/>
          <w:u w:val="single"/>
        </w:rPr>
      </w:pPr>
      <w:r w:rsidRPr="00DF70BB">
        <w:rPr>
          <w:sz w:val="44"/>
          <w:szCs w:val="48"/>
          <w:u w:val="single"/>
        </w:rPr>
        <w:t>Lokalny Program Rewitalizacji dla Gminy Wiśniowa</w:t>
      </w:r>
    </w:p>
    <w:p w:rsidR="00FE53FF" w:rsidRPr="00646017" w:rsidRDefault="000D6BCD" w:rsidP="00646017">
      <w:pPr>
        <w:jc w:val="both"/>
        <w:rPr>
          <w:sz w:val="28"/>
        </w:rPr>
      </w:pPr>
      <w:r w:rsidRPr="00646017">
        <w:rPr>
          <w:sz w:val="28"/>
        </w:rPr>
        <w:t>Szanowni Państwo</w:t>
      </w:r>
    </w:p>
    <w:p w:rsidR="00851526" w:rsidRPr="00646017" w:rsidRDefault="00851526" w:rsidP="00646017">
      <w:pPr>
        <w:ind w:firstLine="708"/>
        <w:jc w:val="both"/>
        <w:rPr>
          <w:sz w:val="28"/>
        </w:rPr>
      </w:pPr>
      <w:r w:rsidRPr="00646017">
        <w:rPr>
          <w:sz w:val="28"/>
        </w:rPr>
        <w:t>W celu poprawy jakości życia mieszkańców naszej gminy, Urząd Gminy przystąpił do opracowania Lokalnego Programu Rewitalizacji dla Gminy Wiśniowa. Program obejmie działania mające na celu ożywienie zdegradowanych obszarów gminy, poprawę jakości życia ich mieszkańców, przywrócenie ładu przestrzennego, gospodarczego i aktywizację środowisk lokalnych. Obszar rewitalizacji wytypowany zostanie spośród obszarów cechujący się szczególną koncentracją negatywnych zjawisk społecznych, gospodarczych, środowiskowych, przestrzenno-funkcjonalnych i technicznych, przy uwzględnieniu endogenicznego potencjału i znaczenia dla rozwoju lokalnego.</w:t>
      </w:r>
    </w:p>
    <w:p w:rsidR="00851526" w:rsidRPr="00646017" w:rsidRDefault="00851526" w:rsidP="00646017">
      <w:pPr>
        <w:ind w:firstLine="708"/>
        <w:jc w:val="both"/>
        <w:rPr>
          <w:sz w:val="28"/>
        </w:rPr>
      </w:pPr>
      <w:r w:rsidRPr="00646017">
        <w:rPr>
          <w:sz w:val="28"/>
        </w:rPr>
        <w:t>Dokument stanowi formalną podstawę do ubiegania się o środki europejskie  działania związane z rewitalizacją. Dlatego zwracamy się do Państwa z prośbą o aktywne wzięcie udziału w pracach nad programem. Poznanie Państwa zdania w kwestii rewitalizacji Gminy Wiśniowa pozwoli na sformułowanie programu możliwie bliskiego oczekiwaniom mieszkańców naszej gminy.</w:t>
      </w:r>
    </w:p>
    <w:p w:rsidR="000D6BCD" w:rsidRPr="00646017" w:rsidRDefault="000D6BCD" w:rsidP="00646017">
      <w:pPr>
        <w:ind w:firstLine="708"/>
        <w:jc w:val="both"/>
        <w:rPr>
          <w:sz w:val="28"/>
        </w:rPr>
      </w:pPr>
      <w:r w:rsidRPr="00646017">
        <w:rPr>
          <w:sz w:val="28"/>
        </w:rPr>
        <w:t>P</w:t>
      </w:r>
      <w:r w:rsidR="00A9257D" w:rsidRPr="00646017">
        <w:rPr>
          <w:sz w:val="28"/>
        </w:rPr>
        <w:t xml:space="preserve">aństwa odpowiedzi na pytania z ankiety, pozwolą na lepsze dostosowanie działań do potrzeb. </w:t>
      </w:r>
      <w:r w:rsidRPr="00646017">
        <w:rPr>
          <w:sz w:val="28"/>
        </w:rPr>
        <w:t>Wyniki ankiety zostaną uwzględnione w projektach rewitalizacyjnych.</w:t>
      </w:r>
    </w:p>
    <w:p w:rsidR="00851526" w:rsidRPr="00646017" w:rsidRDefault="008500F8" w:rsidP="00646017">
      <w:pPr>
        <w:ind w:firstLine="708"/>
        <w:jc w:val="both"/>
        <w:rPr>
          <w:sz w:val="28"/>
        </w:rPr>
      </w:pPr>
      <w:r w:rsidRPr="00646017">
        <w:rPr>
          <w:sz w:val="28"/>
        </w:rPr>
        <w:t>Wypełnione ankiet</w:t>
      </w:r>
      <w:r w:rsidR="009A0552" w:rsidRPr="00646017">
        <w:rPr>
          <w:sz w:val="28"/>
        </w:rPr>
        <w:t>y</w:t>
      </w:r>
      <w:r w:rsidRPr="00646017">
        <w:rPr>
          <w:sz w:val="28"/>
        </w:rPr>
        <w:t xml:space="preserve"> </w:t>
      </w:r>
      <w:r w:rsidR="00851526" w:rsidRPr="00646017">
        <w:rPr>
          <w:sz w:val="28"/>
        </w:rPr>
        <w:t>mogą</w:t>
      </w:r>
      <w:r w:rsidRPr="00646017">
        <w:rPr>
          <w:sz w:val="28"/>
        </w:rPr>
        <w:t xml:space="preserve"> Państwo wysyłać na </w:t>
      </w:r>
      <w:r w:rsidRPr="008521BA">
        <w:rPr>
          <w:b/>
          <w:sz w:val="28"/>
        </w:rPr>
        <w:t>adres mailowy</w:t>
      </w:r>
      <w:r w:rsidR="00374716">
        <w:rPr>
          <w:b/>
          <w:sz w:val="28"/>
        </w:rPr>
        <w:t>:</w:t>
      </w:r>
      <w:r w:rsidR="00D26AB6" w:rsidRPr="008521BA">
        <w:rPr>
          <w:b/>
          <w:sz w:val="28"/>
        </w:rPr>
        <w:t xml:space="preserve"> </w:t>
      </w:r>
      <w:r w:rsidR="00374716" w:rsidRPr="00737AFB">
        <w:rPr>
          <w:rStyle w:val="Uwydatnienie"/>
          <w:rFonts w:cs="Arial"/>
          <w:b/>
          <w:bCs/>
          <w:i w:val="0"/>
          <w:iCs w:val="0"/>
          <w:sz w:val="28"/>
          <w:shd w:val="clear" w:color="auto" w:fill="FFFFFF"/>
        </w:rPr>
        <w:t>gmina</w:t>
      </w:r>
      <w:r w:rsidR="00374716" w:rsidRPr="00737AFB">
        <w:rPr>
          <w:rFonts w:cs="Arial"/>
          <w:b/>
          <w:sz w:val="28"/>
          <w:shd w:val="clear" w:color="auto" w:fill="FFFFFF"/>
        </w:rPr>
        <w:t>@</w:t>
      </w:r>
      <w:r w:rsidR="00374716" w:rsidRPr="00737AFB">
        <w:rPr>
          <w:rStyle w:val="Uwydatnienie"/>
          <w:rFonts w:cs="Arial"/>
          <w:b/>
          <w:bCs/>
          <w:i w:val="0"/>
          <w:iCs w:val="0"/>
          <w:sz w:val="28"/>
          <w:shd w:val="clear" w:color="auto" w:fill="FFFFFF"/>
        </w:rPr>
        <w:t>wisniowa</w:t>
      </w:r>
      <w:r w:rsidR="00374716" w:rsidRPr="00737AFB">
        <w:rPr>
          <w:rFonts w:cs="Arial"/>
          <w:b/>
          <w:sz w:val="28"/>
          <w:shd w:val="clear" w:color="auto" w:fill="FFFFFF"/>
        </w:rPr>
        <w:t>.pl</w:t>
      </w:r>
      <w:r w:rsidRPr="00646017">
        <w:rPr>
          <w:sz w:val="28"/>
        </w:rPr>
        <w:t xml:space="preserve"> lub składać w </w:t>
      </w:r>
      <w:r w:rsidRPr="00FF6F38">
        <w:rPr>
          <w:b/>
          <w:sz w:val="28"/>
        </w:rPr>
        <w:t>Urzędzie Gminy</w:t>
      </w:r>
      <w:r w:rsidRPr="00FF6F38">
        <w:rPr>
          <w:rFonts w:cstheme="minorHAnsi"/>
          <w:b/>
          <w:sz w:val="28"/>
        </w:rPr>
        <w:t xml:space="preserve"> </w:t>
      </w:r>
      <w:r w:rsidR="00851526" w:rsidRPr="00FF6F38">
        <w:rPr>
          <w:rFonts w:cstheme="minorHAnsi"/>
          <w:b/>
          <w:sz w:val="28"/>
        </w:rPr>
        <w:t>Wiśniowa</w:t>
      </w:r>
      <w:r w:rsidR="00D26AB6" w:rsidRPr="00646017">
        <w:rPr>
          <w:rFonts w:cstheme="minorHAnsi"/>
          <w:sz w:val="28"/>
        </w:rPr>
        <w:t xml:space="preserve"> </w:t>
      </w:r>
      <w:r w:rsidR="00C76C98" w:rsidRPr="00646017">
        <w:rPr>
          <w:rFonts w:cstheme="minorHAnsi"/>
          <w:color w:val="000000"/>
          <w:sz w:val="28"/>
          <w:shd w:val="clear" w:color="auto" w:fill="FFFFFF"/>
        </w:rPr>
        <w:t>w sekretariacie</w:t>
      </w:r>
      <w:r w:rsidRPr="00646017">
        <w:rPr>
          <w:rFonts w:cstheme="minorHAnsi"/>
          <w:color w:val="000000"/>
          <w:sz w:val="28"/>
          <w:shd w:val="clear" w:color="auto" w:fill="FFFFFF"/>
        </w:rPr>
        <w:t xml:space="preserve"> </w:t>
      </w:r>
      <w:r w:rsidRPr="008521BA">
        <w:rPr>
          <w:rFonts w:cstheme="minorHAnsi"/>
          <w:b/>
          <w:sz w:val="28"/>
        </w:rPr>
        <w:t xml:space="preserve">do dnia </w:t>
      </w:r>
      <w:r w:rsidR="008521BA">
        <w:rPr>
          <w:rFonts w:cstheme="minorHAnsi"/>
          <w:b/>
          <w:sz w:val="28"/>
        </w:rPr>
        <w:t>15 lutego</w:t>
      </w:r>
      <w:r w:rsidRPr="008521BA">
        <w:rPr>
          <w:b/>
          <w:sz w:val="28"/>
        </w:rPr>
        <w:t xml:space="preserve"> r. </w:t>
      </w:r>
      <w:r w:rsidRPr="00646017">
        <w:rPr>
          <w:sz w:val="28"/>
        </w:rPr>
        <w:t>W przypadku wysyłki drogą elektroniczną, prosimy o zat</w:t>
      </w:r>
      <w:r w:rsidR="008521BA">
        <w:rPr>
          <w:sz w:val="28"/>
        </w:rPr>
        <w:t xml:space="preserve">ytułowanie maila </w:t>
      </w:r>
      <w:r w:rsidR="008521BA" w:rsidRPr="008521BA">
        <w:rPr>
          <w:b/>
          <w:sz w:val="28"/>
        </w:rPr>
        <w:t>"ankieta - Rewitalizacja</w:t>
      </w:r>
      <w:r w:rsidRPr="008521BA">
        <w:rPr>
          <w:b/>
          <w:sz w:val="28"/>
        </w:rPr>
        <w:t>"</w:t>
      </w:r>
      <w:r w:rsidRPr="00646017">
        <w:rPr>
          <w:sz w:val="28"/>
        </w:rPr>
        <w:t>.</w:t>
      </w:r>
      <w:r w:rsidR="00646017" w:rsidRPr="00646017">
        <w:rPr>
          <w:sz w:val="28"/>
        </w:rPr>
        <w:t xml:space="preserve"> Istnieje również możliwość elektronicznego wypełnienia ankiety – formularz on-line dostępny jest na stronie Urzędu Gminy Wiśniowa w zakładce Rewitalizacja.</w:t>
      </w:r>
      <w:r w:rsidR="00646017" w:rsidRPr="00646017">
        <w:rPr>
          <w:sz w:val="32"/>
        </w:rPr>
        <w:tab/>
        <w:t xml:space="preserve"> </w:t>
      </w:r>
    </w:p>
    <w:p w:rsidR="00851526" w:rsidRPr="00646017" w:rsidRDefault="00851526" w:rsidP="00646017">
      <w:pPr>
        <w:jc w:val="both"/>
        <w:rPr>
          <w:sz w:val="28"/>
        </w:rPr>
      </w:pPr>
      <w:r w:rsidRPr="00646017">
        <w:rPr>
          <w:sz w:val="28"/>
        </w:rPr>
        <w:t>Bardzo liczymy na Państwa głos w dyskusji na temat rewitalizacji naszej gminy i dziękujemy za czas poświęcony w związku z uzupełnieniem ankiety.</w:t>
      </w:r>
    </w:p>
    <w:p w:rsidR="008521BA" w:rsidRPr="00810DBC" w:rsidRDefault="008521BA" w:rsidP="008521BA">
      <w:pPr>
        <w:pStyle w:val="Akapitzlist"/>
        <w:jc w:val="center"/>
        <w:rPr>
          <w:b/>
          <w:sz w:val="28"/>
        </w:rPr>
      </w:pPr>
      <w:r w:rsidRPr="00810DBC">
        <w:rPr>
          <w:b/>
          <w:sz w:val="28"/>
        </w:rPr>
        <w:lastRenderedPageBreak/>
        <w:t>ANKIETA</w:t>
      </w:r>
    </w:p>
    <w:p w:rsidR="00E22061" w:rsidRDefault="00E22061" w:rsidP="000D6BCD">
      <w:pPr>
        <w:jc w:val="both"/>
      </w:pPr>
    </w:p>
    <w:p w:rsidR="008521BA" w:rsidRDefault="00E22061" w:rsidP="000D6BCD">
      <w:pPr>
        <w:jc w:val="both"/>
        <w:rPr>
          <w:b/>
        </w:rPr>
      </w:pPr>
      <w:r w:rsidRPr="00F721E5">
        <w:rPr>
          <w:b/>
        </w:rPr>
        <w:t xml:space="preserve">1) </w:t>
      </w:r>
      <w:r w:rsidR="008521BA">
        <w:rPr>
          <w:b/>
        </w:rPr>
        <w:t>Nazwa instytucji/przedsiębiorstwa</w:t>
      </w:r>
    </w:p>
    <w:p w:rsidR="008521BA" w:rsidRPr="008521BA" w:rsidRDefault="008521BA" w:rsidP="000D6BCD">
      <w:pPr>
        <w:jc w:val="both"/>
      </w:pPr>
      <w:r w:rsidRPr="008521BA">
        <w:t>…………………………………………………………………………………………………………………………………………</w:t>
      </w:r>
      <w:r>
        <w:t>…………..</w:t>
      </w:r>
      <w:r w:rsidRPr="008521BA">
        <w:t>…….</w:t>
      </w:r>
    </w:p>
    <w:p w:rsidR="00E22061" w:rsidRPr="008521BA" w:rsidRDefault="008521BA" w:rsidP="000D6BCD">
      <w:pPr>
        <w:jc w:val="both"/>
        <w:rPr>
          <w:b/>
        </w:rPr>
      </w:pPr>
      <w:r>
        <w:rPr>
          <w:b/>
        </w:rPr>
        <w:t>2)</w:t>
      </w:r>
      <w:r w:rsidR="00E22061" w:rsidRPr="00F721E5">
        <w:rPr>
          <w:b/>
        </w:rPr>
        <w:t xml:space="preserve">Proszę o określenie branży, w której działa Pana / Pani </w:t>
      </w:r>
      <w:r>
        <w:rPr>
          <w:b/>
        </w:rPr>
        <w:t>instytucji/przedsiębiorstwa</w:t>
      </w:r>
    </w:p>
    <w:p w:rsidR="00E22061" w:rsidRDefault="00E22061" w:rsidP="000D6BCD">
      <w:pPr>
        <w:jc w:val="both"/>
      </w:pPr>
      <w:r>
        <w:t>.............................................................................................................................</w:t>
      </w:r>
      <w:r w:rsidR="00D77010">
        <w:t>...........................</w:t>
      </w:r>
    </w:p>
    <w:p w:rsidR="00E22061" w:rsidRDefault="00E22061" w:rsidP="000D6BCD">
      <w:pPr>
        <w:jc w:val="both"/>
      </w:pPr>
    </w:p>
    <w:p w:rsidR="00E22061" w:rsidRPr="008521BA" w:rsidRDefault="00E22061" w:rsidP="000D6BCD">
      <w:pPr>
        <w:jc w:val="both"/>
        <w:rPr>
          <w:b/>
        </w:rPr>
      </w:pPr>
      <w:r w:rsidRPr="00F721E5">
        <w:rPr>
          <w:b/>
        </w:rPr>
        <w:t>2) Czy Planuje Pan / Pani w ciągu najbliższych 2</w:t>
      </w:r>
      <w:r w:rsidR="00A9257D">
        <w:rPr>
          <w:b/>
        </w:rPr>
        <w:t>-3</w:t>
      </w:r>
      <w:r w:rsidRPr="00F721E5">
        <w:rPr>
          <w:b/>
        </w:rPr>
        <w:t xml:space="preserve"> lat zatrudnić nowych pracowników (proszę określić szacowaną liczbę)</w:t>
      </w:r>
    </w:p>
    <w:p w:rsidR="00E22061" w:rsidRDefault="00E22061" w:rsidP="000D6BCD">
      <w:pPr>
        <w:jc w:val="both"/>
      </w:pPr>
      <w:r>
        <w:t>.............................................................................................................................</w:t>
      </w:r>
      <w:r w:rsidR="00D77010">
        <w:t>..........................</w:t>
      </w:r>
      <w:r>
        <w:t xml:space="preserve"> </w:t>
      </w:r>
    </w:p>
    <w:p w:rsidR="00E22061" w:rsidRDefault="00E22061" w:rsidP="000D6BCD">
      <w:pPr>
        <w:jc w:val="both"/>
      </w:pPr>
    </w:p>
    <w:p w:rsidR="000D6BCD" w:rsidRPr="006D7700" w:rsidRDefault="00E22061" w:rsidP="000D6BCD">
      <w:pPr>
        <w:jc w:val="both"/>
        <w:rPr>
          <w:b/>
        </w:rPr>
      </w:pPr>
      <w:r w:rsidRPr="00F721E5">
        <w:rPr>
          <w:b/>
        </w:rPr>
        <w:t>3</w:t>
      </w:r>
      <w:r w:rsidR="000D6BCD" w:rsidRPr="00F721E5">
        <w:rPr>
          <w:b/>
        </w:rPr>
        <w:t xml:space="preserve">) Proszę o określenie największych barier w rozwoju Pana/ Pani </w:t>
      </w:r>
      <w:r w:rsidR="00232048">
        <w:rPr>
          <w:b/>
        </w:rPr>
        <w:t>instytucji/przedsiębiorstwa</w:t>
      </w:r>
    </w:p>
    <w:p w:rsidR="000D6BCD" w:rsidRDefault="00E22061" w:rsidP="000D6BCD">
      <w:pPr>
        <w:jc w:val="both"/>
      </w:pPr>
      <w:r>
        <w:t xml:space="preserve">a) </w:t>
      </w:r>
      <w:r w:rsidR="000D6BCD">
        <w:t>Brak bazy lokalowej</w:t>
      </w:r>
    </w:p>
    <w:tbl>
      <w:tblPr>
        <w:tblStyle w:val="Tabela-Siatka"/>
        <w:tblW w:w="5000" w:type="pct"/>
        <w:tblLook w:val="04A0" w:firstRow="1" w:lastRow="0" w:firstColumn="1" w:lastColumn="0" w:noHBand="0" w:noVBand="1"/>
      </w:tblPr>
      <w:tblGrid>
        <w:gridCol w:w="2322"/>
        <w:gridCol w:w="2322"/>
        <w:gridCol w:w="2322"/>
        <w:gridCol w:w="2322"/>
      </w:tblGrid>
      <w:tr w:rsidR="00E22061" w:rsidTr="00E22061">
        <w:tc>
          <w:tcPr>
            <w:tcW w:w="1250" w:type="pct"/>
          </w:tcPr>
          <w:p w:rsidR="00E22061" w:rsidRDefault="00E22061" w:rsidP="000D6BCD">
            <w:pPr>
              <w:jc w:val="both"/>
            </w:pPr>
            <w:r>
              <w:t>Duży problem</w:t>
            </w:r>
          </w:p>
        </w:tc>
        <w:tc>
          <w:tcPr>
            <w:tcW w:w="1250" w:type="pct"/>
          </w:tcPr>
          <w:p w:rsidR="00E22061" w:rsidRDefault="00E22061" w:rsidP="000D6BCD">
            <w:pPr>
              <w:jc w:val="both"/>
            </w:pPr>
            <w:r>
              <w:t>Istotny problem</w:t>
            </w:r>
          </w:p>
        </w:tc>
        <w:tc>
          <w:tcPr>
            <w:tcW w:w="1250" w:type="pct"/>
          </w:tcPr>
          <w:p w:rsidR="00E22061" w:rsidRDefault="00E22061" w:rsidP="000D6BCD">
            <w:pPr>
              <w:jc w:val="both"/>
            </w:pPr>
            <w:r>
              <w:t>Niewielki problem</w:t>
            </w:r>
          </w:p>
        </w:tc>
        <w:tc>
          <w:tcPr>
            <w:tcW w:w="1250" w:type="pct"/>
          </w:tcPr>
          <w:p w:rsidR="00E22061" w:rsidRDefault="00E22061" w:rsidP="000D6BCD">
            <w:pPr>
              <w:jc w:val="both"/>
            </w:pPr>
            <w:r>
              <w:t>Brak wpływu</w:t>
            </w:r>
          </w:p>
        </w:tc>
      </w:tr>
      <w:tr w:rsidR="00E22061" w:rsidTr="00E22061">
        <w:tc>
          <w:tcPr>
            <w:tcW w:w="1250" w:type="pct"/>
          </w:tcPr>
          <w:p w:rsidR="00E22061" w:rsidRDefault="00E22061" w:rsidP="000D6BCD">
            <w:pPr>
              <w:jc w:val="both"/>
            </w:pPr>
          </w:p>
        </w:tc>
        <w:tc>
          <w:tcPr>
            <w:tcW w:w="1250" w:type="pct"/>
          </w:tcPr>
          <w:p w:rsidR="00E22061" w:rsidRDefault="00E22061" w:rsidP="000D6BCD">
            <w:pPr>
              <w:jc w:val="both"/>
            </w:pPr>
          </w:p>
        </w:tc>
        <w:tc>
          <w:tcPr>
            <w:tcW w:w="1250" w:type="pct"/>
          </w:tcPr>
          <w:p w:rsidR="00E22061" w:rsidRDefault="00E22061" w:rsidP="000D6BCD">
            <w:pPr>
              <w:jc w:val="both"/>
            </w:pPr>
          </w:p>
        </w:tc>
        <w:tc>
          <w:tcPr>
            <w:tcW w:w="1250" w:type="pct"/>
          </w:tcPr>
          <w:p w:rsidR="00E22061" w:rsidRDefault="00E22061" w:rsidP="000D6BCD">
            <w:pPr>
              <w:jc w:val="both"/>
            </w:pPr>
          </w:p>
        </w:tc>
      </w:tr>
    </w:tbl>
    <w:p w:rsidR="00DE7F4D" w:rsidRDefault="00DE7F4D" w:rsidP="000D6BCD">
      <w:pPr>
        <w:jc w:val="both"/>
      </w:pPr>
    </w:p>
    <w:p w:rsidR="000D6BCD" w:rsidRDefault="00F721E5" w:rsidP="000D6BCD">
      <w:pPr>
        <w:jc w:val="both"/>
      </w:pPr>
      <w:r>
        <w:t xml:space="preserve">b) </w:t>
      </w:r>
      <w:r w:rsidR="000D6BCD">
        <w:t>Brak pracowników o odpowiednich kompetencjach</w:t>
      </w:r>
    </w:p>
    <w:tbl>
      <w:tblPr>
        <w:tblStyle w:val="Tabela-Siatka"/>
        <w:tblW w:w="5000" w:type="pct"/>
        <w:tblLook w:val="04A0" w:firstRow="1" w:lastRow="0" w:firstColumn="1" w:lastColumn="0" w:noHBand="0" w:noVBand="1"/>
      </w:tblPr>
      <w:tblGrid>
        <w:gridCol w:w="2322"/>
        <w:gridCol w:w="2322"/>
        <w:gridCol w:w="2322"/>
        <w:gridCol w:w="2322"/>
      </w:tblGrid>
      <w:tr w:rsidR="00E22061" w:rsidTr="004322F4">
        <w:tc>
          <w:tcPr>
            <w:tcW w:w="1250" w:type="pct"/>
          </w:tcPr>
          <w:p w:rsidR="00E22061" w:rsidRDefault="00E22061" w:rsidP="004322F4">
            <w:pPr>
              <w:jc w:val="both"/>
            </w:pPr>
            <w:r>
              <w:t>Duży problem</w:t>
            </w:r>
          </w:p>
        </w:tc>
        <w:tc>
          <w:tcPr>
            <w:tcW w:w="1250" w:type="pct"/>
          </w:tcPr>
          <w:p w:rsidR="00E22061" w:rsidRDefault="00E22061" w:rsidP="004322F4">
            <w:pPr>
              <w:jc w:val="both"/>
            </w:pPr>
            <w:r>
              <w:t>Istotny problem</w:t>
            </w:r>
          </w:p>
        </w:tc>
        <w:tc>
          <w:tcPr>
            <w:tcW w:w="1250" w:type="pct"/>
          </w:tcPr>
          <w:p w:rsidR="00E22061" w:rsidRDefault="00E22061" w:rsidP="004322F4">
            <w:pPr>
              <w:jc w:val="both"/>
            </w:pPr>
            <w:r>
              <w:t>Niewielki problem</w:t>
            </w:r>
          </w:p>
        </w:tc>
        <w:tc>
          <w:tcPr>
            <w:tcW w:w="1250" w:type="pct"/>
          </w:tcPr>
          <w:p w:rsidR="00E22061" w:rsidRDefault="00E22061" w:rsidP="004322F4">
            <w:pPr>
              <w:jc w:val="both"/>
            </w:pPr>
            <w:r>
              <w:t>Brak wpływu</w:t>
            </w:r>
          </w:p>
        </w:tc>
      </w:tr>
      <w:tr w:rsidR="00E22061" w:rsidTr="004322F4">
        <w:tc>
          <w:tcPr>
            <w:tcW w:w="1250" w:type="pct"/>
          </w:tcPr>
          <w:p w:rsidR="00E22061" w:rsidRDefault="00E22061" w:rsidP="004322F4">
            <w:pPr>
              <w:jc w:val="both"/>
            </w:pPr>
          </w:p>
        </w:tc>
        <w:tc>
          <w:tcPr>
            <w:tcW w:w="1250" w:type="pct"/>
          </w:tcPr>
          <w:p w:rsidR="00E22061" w:rsidRDefault="00E22061" w:rsidP="004322F4">
            <w:pPr>
              <w:jc w:val="both"/>
            </w:pPr>
          </w:p>
        </w:tc>
        <w:tc>
          <w:tcPr>
            <w:tcW w:w="1250" w:type="pct"/>
          </w:tcPr>
          <w:p w:rsidR="00E22061" w:rsidRDefault="00E22061" w:rsidP="004322F4">
            <w:pPr>
              <w:jc w:val="both"/>
            </w:pPr>
          </w:p>
        </w:tc>
        <w:tc>
          <w:tcPr>
            <w:tcW w:w="1250" w:type="pct"/>
          </w:tcPr>
          <w:p w:rsidR="00E22061" w:rsidRDefault="00E22061" w:rsidP="004322F4">
            <w:pPr>
              <w:jc w:val="both"/>
            </w:pPr>
          </w:p>
        </w:tc>
      </w:tr>
    </w:tbl>
    <w:p w:rsidR="00E22061" w:rsidRDefault="00E22061" w:rsidP="000D6BCD">
      <w:pPr>
        <w:jc w:val="both"/>
      </w:pPr>
    </w:p>
    <w:p w:rsidR="00E22061" w:rsidRDefault="00F721E5" w:rsidP="000D6BCD">
      <w:pPr>
        <w:jc w:val="both"/>
      </w:pPr>
      <w:r>
        <w:t xml:space="preserve">c) </w:t>
      </w:r>
      <w:r w:rsidR="000D6BCD">
        <w:t xml:space="preserve">Brak odpowiedniej infrastruktury </w:t>
      </w:r>
      <w:r w:rsidR="00A24F3D">
        <w:t>/ zagospodarowania terenów dla rozwoju gospodarczego</w:t>
      </w:r>
    </w:p>
    <w:tbl>
      <w:tblPr>
        <w:tblStyle w:val="Tabela-Siatka"/>
        <w:tblW w:w="5000" w:type="pct"/>
        <w:tblLook w:val="04A0" w:firstRow="1" w:lastRow="0" w:firstColumn="1" w:lastColumn="0" w:noHBand="0" w:noVBand="1"/>
      </w:tblPr>
      <w:tblGrid>
        <w:gridCol w:w="2322"/>
        <w:gridCol w:w="2322"/>
        <w:gridCol w:w="2322"/>
        <w:gridCol w:w="2322"/>
      </w:tblGrid>
      <w:tr w:rsidR="00E22061" w:rsidTr="00E22061">
        <w:tc>
          <w:tcPr>
            <w:tcW w:w="1250" w:type="pct"/>
          </w:tcPr>
          <w:p w:rsidR="00E22061" w:rsidRDefault="00E22061" w:rsidP="004322F4">
            <w:pPr>
              <w:jc w:val="both"/>
            </w:pPr>
            <w:r>
              <w:t>Duży problem</w:t>
            </w:r>
          </w:p>
        </w:tc>
        <w:tc>
          <w:tcPr>
            <w:tcW w:w="1250" w:type="pct"/>
          </w:tcPr>
          <w:p w:rsidR="00E22061" w:rsidRDefault="00E22061" w:rsidP="004322F4">
            <w:pPr>
              <w:jc w:val="both"/>
            </w:pPr>
            <w:r>
              <w:t>Istotny problem</w:t>
            </w:r>
          </w:p>
        </w:tc>
        <w:tc>
          <w:tcPr>
            <w:tcW w:w="1250" w:type="pct"/>
          </w:tcPr>
          <w:p w:rsidR="00E22061" w:rsidRDefault="00E22061" w:rsidP="004322F4">
            <w:pPr>
              <w:jc w:val="both"/>
            </w:pPr>
            <w:r>
              <w:t>Niewielki problem</w:t>
            </w:r>
          </w:p>
        </w:tc>
        <w:tc>
          <w:tcPr>
            <w:tcW w:w="1250" w:type="pct"/>
          </w:tcPr>
          <w:p w:rsidR="00E22061" w:rsidRDefault="00E22061" w:rsidP="004322F4">
            <w:pPr>
              <w:jc w:val="both"/>
            </w:pPr>
            <w:r>
              <w:t>Brak wpływu</w:t>
            </w:r>
          </w:p>
        </w:tc>
      </w:tr>
      <w:tr w:rsidR="00E22061" w:rsidTr="00E22061">
        <w:tc>
          <w:tcPr>
            <w:tcW w:w="1250" w:type="pct"/>
          </w:tcPr>
          <w:p w:rsidR="00E22061" w:rsidRDefault="00E22061" w:rsidP="004322F4">
            <w:pPr>
              <w:jc w:val="both"/>
            </w:pPr>
          </w:p>
        </w:tc>
        <w:tc>
          <w:tcPr>
            <w:tcW w:w="1250" w:type="pct"/>
          </w:tcPr>
          <w:p w:rsidR="00E22061" w:rsidRDefault="00E22061" w:rsidP="004322F4">
            <w:pPr>
              <w:jc w:val="both"/>
            </w:pPr>
          </w:p>
        </w:tc>
        <w:tc>
          <w:tcPr>
            <w:tcW w:w="1250" w:type="pct"/>
          </w:tcPr>
          <w:p w:rsidR="00E22061" w:rsidRDefault="00E22061" w:rsidP="004322F4">
            <w:pPr>
              <w:jc w:val="both"/>
            </w:pPr>
          </w:p>
        </w:tc>
        <w:tc>
          <w:tcPr>
            <w:tcW w:w="1250" w:type="pct"/>
          </w:tcPr>
          <w:p w:rsidR="00E22061" w:rsidRDefault="00E22061" w:rsidP="004322F4">
            <w:pPr>
              <w:jc w:val="both"/>
            </w:pPr>
          </w:p>
        </w:tc>
      </w:tr>
    </w:tbl>
    <w:p w:rsidR="000D6BCD" w:rsidRDefault="000D6BCD" w:rsidP="000D6BCD">
      <w:pPr>
        <w:jc w:val="both"/>
      </w:pPr>
    </w:p>
    <w:p w:rsidR="000D6BCD" w:rsidRDefault="00F721E5" w:rsidP="000D6BCD">
      <w:pPr>
        <w:jc w:val="both"/>
      </w:pPr>
      <w:r>
        <w:t>Inne (jakie</w:t>
      </w:r>
      <w:r w:rsidR="00DA1B4F">
        <w:t>?</w:t>
      </w:r>
      <w:r>
        <w:t>)</w:t>
      </w:r>
    </w:p>
    <w:p w:rsidR="00F721E5" w:rsidRDefault="00F721E5" w:rsidP="006D7700">
      <w:pPr>
        <w:spacing w:after="0"/>
        <w:jc w:val="both"/>
      </w:pPr>
      <w:r>
        <w:t>.....................................................................................................................................................</w:t>
      </w:r>
      <w:r w:rsidRPr="00F721E5">
        <w:t xml:space="preserve"> </w:t>
      </w:r>
      <w:r>
        <w:t>.....................................................................................................................................................</w:t>
      </w:r>
    </w:p>
    <w:p w:rsidR="006D7700" w:rsidRDefault="006D7700" w:rsidP="006D7700">
      <w:pPr>
        <w:spacing w:after="0"/>
        <w:jc w:val="both"/>
      </w:pPr>
    </w:p>
    <w:p w:rsidR="00DA1B4F" w:rsidRDefault="00DA1B4F" w:rsidP="000D6BCD">
      <w:pPr>
        <w:jc w:val="both"/>
      </w:pPr>
      <w:r>
        <w:t xml:space="preserve">Proszę o przedstawienie </w:t>
      </w:r>
      <w:r w:rsidR="005D730F">
        <w:t>najlepszego Pana / Pani zdaniem rozwiązania problemu</w:t>
      </w:r>
      <w:r>
        <w:t>.</w:t>
      </w:r>
    </w:p>
    <w:p w:rsidR="000D6BCD" w:rsidRDefault="00DA1B4F" w:rsidP="00851526">
      <w:pPr>
        <w:spacing w:after="0"/>
        <w:jc w:val="both"/>
      </w:pPr>
      <w:r>
        <w:t>.....................................................................................................................................................</w:t>
      </w:r>
      <w:r w:rsidRPr="00F721E5">
        <w:t xml:space="preserve"> </w:t>
      </w:r>
      <w:r>
        <w:t>.....................................................................................................................................................</w:t>
      </w:r>
    </w:p>
    <w:p w:rsidR="006D7700" w:rsidRDefault="006D7700" w:rsidP="00851526">
      <w:pPr>
        <w:spacing w:after="0"/>
        <w:jc w:val="both"/>
      </w:pPr>
    </w:p>
    <w:p w:rsidR="00DA1B4F" w:rsidRPr="00D77010" w:rsidRDefault="008521BA" w:rsidP="000D6BCD">
      <w:pPr>
        <w:jc w:val="both"/>
        <w:rPr>
          <w:b/>
        </w:rPr>
      </w:pPr>
      <w:r>
        <w:rPr>
          <w:b/>
        </w:rPr>
        <w:lastRenderedPageBreak/>
        <w:t>4)</w:t>
      </w:r>
      <w:r w:rsidR="00D77010" w:rsidRPr="00D77010">
        <w:rPr>
          <w:b/>
        </w:rPr>
        <w:t xml:space="preserve"> </w:t>
      </w:r>
      <w:r w:rsidR="00DA1B4F" w:rsidRPr="00D77010">
        <w:rPr>
          <w:b/>
        </w:rPr>
        <w:t>Czy w ostatnim czasie miał Pan / Pani problemy ze znalezieniem pracownika o odpowiednich kompetencjach?</w:t>
      </w:r>
    </w:p>
    <w:tbl>
      <w:tblPr>
        <w:tblStyle w:val="Tabela-Siatka"/>
        <w:tblW w:w="0" w:type="auto"/>
        <w:tblLook w:val="04A0" w:firstRow="1" w:lastRow="0" w:firstColumn="1" w:lastColumn="0" w:noHBand="0" w:noVBand="1"/>
      </w:tblPr>
      <w:tblGrid>
        <w:gridCol w:w="4606"/>
        <w:gridCol w:w="4606"/>
      </w:tblGrid>
      <w:tr w:rsidR="00DA1B4F" w:rsidTr="00DA1B4F">
        <w:tc>
          <w:tcPr>
            <w:tcW w:w="4606" w:type="dxa"/>
          </w:tcPr>
          <w:p w:rsidR="00DA1B4F" w:rsidRDefault="00DA1B4F" w:rsidP="000D6BCD">
            <w:pPr>
              <w:jc w:val="both"/>
            </w:pPr>
            <w:r>
              <w:t>Tak</w:t>
            </w:r>
          </w:p>
        </w:tc>
        <w:tc>
          <w:tcPr>
            <w:tcW w:w="4606" w:type="dxa"/>
          </w:tcPr>
          <w:p w:rsidR="00DA1B4F" w:rsidRDefault="00DA1B4F" w:rsidP="000D6BCD">
            <w:pPr>
              <w:jc w:val="both"/>
            </w:pPr>
            <w:r>
              <w:t>Nie</w:t>
            </w:r>
          </w:p>
        </w:tc>
      </w:tr>
      <w:tr w:rsidR="00DA1B4F" w:rsidTr="00DA1B4F">
        <w:tc>
          <w:tcPr>
            <w:tcW w:w="4606" w:type="dxa"/>
          </w:tcPr>
          <w:p w:rsidR="00DA1B4F" w:rsidRDefault="00DA1B4F" w:rsidP="000D6BCD">
            <w:pPr>
              <w:jc w:val="both"/>
            </w:pPr>
          </w:p>
        </w:tc>
        <w:tc>
          <w:tcPr>
            <w:tcW w:w="4606" w:type="dxa"/>
          </w:tcPr>
          <w:p w:rsidR="00DA1B4F" w:rsidRDefault="00DA1B4F" w:rsidP="000D6BCD">
            <w:pPr>
              <w:jc w:val="both"/>
            </w:pPr>
          </w:p>
        </w:tc>
      </w:tr>
    </w:tbl>
    <w:p w:rsidR="008500F8" w:rsidRDefault="008500F8" w:rsidP="000D6BCD">
      <w:pPr>
        <w:jc w:val="both"/>
      </w:pPr>
    </w:p>
    <w:p w:rsidR="000D6BCD" w:rsidRPr="00F721E5" w:rsidRDefault="00D77010" w:rsidP="000D6BCD">
      <w:pPr>
        <w:jc w:val="both"/>
        <w:rPr>
          <w:b/>
        </w:rPr>
      </w:pPr>
      <w:r>
        <w:rPr>
          <w:b/>
        </w:rPr>
        <w:t>5</w:t>
      </w:r>
      <w:r w:rsidR="000D6BCD" w:rsidRPr="00F721E5">
        <w:rPr>
          <w:b/>
        </w:rPr>
        <w:t>) Proszę o określenie, jakie kompetencje pracowników</w:t>
      </w:r>
      <w:r w:rsidR="00D26AB6">
        <w:rPr>
          <w:b/>
        </w:rPr>
        <w:t xml:space="preserve"> i kandydatów na pracowników</w:t>
      </w:r>
      <w:r w:rsidR="000D6BCD" w:rsidRPr="00F721E5">
        <w:rPr>
          <w:b/>
        </w:rPr>
        <w:t xml:space="preserve"> powinny być </w:t>
      </w:r>
      <w:r w:rsidR="00F721E5" w:rsidRPr="00F721E5">
        <w:rPr>
          <w:b/>
        </w:rPr>
        <w:t xml:space="preserve">rozwijane </w:t>
      </w:r>
      <w:r w:rsidR="00A24F3D" w:rsidRPr="00F721E5">
        <w:rPr>
          <w:b/>
        </w:rPr>
        <w:t xml:space="preserve">w pierwszej kolejności </w:t>
      </w:r>
    </w:p>
    <w:p w:rsidR="000D6BCD" w:rsidRDefault="00DA1B4F" w:rsidP="000D6BCD">
      <w:pPr>
        <w:jc w:val="both"/>
      </w:pPr>
      <w:r>
        <w:t xml:space="preserve">a) </w:t>
      </w:r>
      <w:r w:rsidR="00A24F3D">
        <w:t>Znajomość języków obcych</w:t>
      </w:r>
    </w:p>
    <w:tbl>
      <w:tblPr>
        <w:tblStyle w:val="Tabela-Siatka"/>
        <w:tblW w:w="5000" w:type="pct"/>
        <w:tblLook w:val="04A0" w:firstRow="1" w:lastRow="0" w:firstColumn="1" w:lastColumn="0" w:noHBand="0" w:noVBand="1"/>
      </w:tblPr>
      <w:tblGrid>
        <w:gridCol w:w="3096"/>
        <w:gridCol w:w="3097"/>
        <w:gridCol w:w="3095"/>
      </w:tblGrid>
      <w:tr w:rsidR="00DA1B4F" w:rsidTr="00DA1B4F">
        <w:tc>
          <w:tcPr>
            <w:tcW w:w="1667" w:type="pct"/>
          </w:tcPr>
          <w:p w:rsidR="00DA1B4F" w:rsidRDefault="00DA1B4F" w:rsidP="00DA1B4F">
            <w:pPr>
              <w:jc w:val="both"/>
            </w:pPr>
            <w:r>
              <w:t>Bardzo istotne</w:t>
            </w:r>
          </w:p>
        </w:tc>
        <w:tc>
          <w:tcPr>
            <w:tcW w:w="1667" w:type="pct"/>
          </w:tcPr>
          <w:p w:rsidR="00DA1B4F" w:rsidRDefault="00DA1B4F" w:rsidP="000D6BCD">
            <w:pPr>
              <w:jc w:val="both"/>
            </w:pPr>
            <w:r>
              <w:t>Umiarkowanie istotne</w:t>
            </w:r>
          </w:p>
        </w:tc>
        <w:tc>
          <w:tcPr>
            <w:tcW w:w="1667" w:type="pct"/>
          </w:tcPr>
          <w:p w:rsidR="00DA1B4F" w:rsidRDefault="00DA1B4F" w:rsidP="00DA1B4F">
            <w:pPr>
              <w:jc w:val="both"/>
            </w:pPr>
            <w:r>
              <w:t xml:space="preserve">Umiejętności potencjalnych pracowników - wystarczające </w:t>
            </w:r>
          </w:p>
        </w:tc>
      </w:tr>
      <w:tr w:rsidR="00DA1B4F" w:rsidTr="00DA1B4F">
        <w:tc>
          <w:tcPr>
            <w:tcW w:w="1667" w:type="pct"/>
          </w:tcPr>
          <w:p w:rsidR="00DA1B4F" w:rsidRDefault="00DA1B4F" w:rsidP="000D6BCD">
            <w:pPr>
              <w:jc w:val="both"/>
            </w:pPr>
          </w:p>
        </w:tc>
        <w:tc>
          <w:tcPr>
            <w:tcW w:w="1667" w:type="pct"/>
          </w:tcPr>
          <w:p w:rsidR="00DA1B4F" w:rsidRDefault="00DA1B4F" w:rsidP="000D6BCD">
            <w:pPr>
              <w:jc w:val="both"/>
            </w:pPr>
          </w:p>
        </w:tc>
        <w:tc>
          <w:tcPr>
            <w:tcW w:w="1667" w:type="pct"/>
          </w:tcPr>
          <w:p w:rsidR="00DA1B4F" w:rsidRDefault="00DA1B4F" w:rsidP="000D6BCD">
            <w:pPr>
              <w:jc w:val="both"/>
            </w:pPr>
          </w:p>
        </w:tc>
      </w:tr>
    </w:tbl>
    <w:p w:rsidR="00D26AB6" w:rsidRDefault="00D26AB6" w:rsidP="000D6BCD">
      <w:pPr>
        <w:jc w:val="both"/>
      </w:pPr>
    </w:p>
    <w:p w:rsidR="00A24F3D" w:rsidRDefault="00DA1B4F" w:rsidP="000D6BCD">
      <w:pPr>
        <w:jc w:val="both"/>
      </w:pPr>
      <w:r>
        <w:t xml:space="preserve">b) </w:t>
      </w:r>
      <w:r w:rsidR="00A24F3D">
        <w:t>Umiejętność obsługi komputera / programów biurowych</w:t>
      </w:r>
    </w:p>
    <w:tbl>
      <w:tblPr>
        <w:tblStyle w:val="Tabela-Siatka"/>
        <w:tblW w:w="5000" w:type="pct"/>
        <w:tblLook w:val="04A0" w:firstRow="1" w:lastRow="0" w:firstColumn="1" w:lastColumn="0" w:noHBand="0" w:noVBand="1"/>
      </w:tblPr>
      <w:tblGrid>
        <w:gridCol w:w="3096"/>
        <w:gridCol w:w="3097"/>
        <w:gridCol w:w="3095"/>
      </w:tblGrid>
      <w:tr w:rsidR="00DA1B4F" w:rsidTr="004322F4">
        <w:tc>
          <w:tcPr>
            <w:tcW w:w="1667" w:type="pct"/>
          </w:tcPr>
          <w:p w:rsidR="00DA1B4F" w:rsidRDefault="00DA1B4F" w:rsidP="004322F4">
            <w:pPr>
              <w:jc w:val="both"/>
            </w:pPr>
            <w:r>
              <w:t>Bardzo istotne</w:t>
            </w:r>
          </w:p>
        </w:tc>
        <w:tc>
          <w:tcPr>
            <w:tcW w:w="1667" w:type="pct"/>
          </w:tcPr>
          <w:p w:rsidR="00DA1B4F" w:rsidRDefault="00DA1B4F" w:rsidP="004322F4">
            <w:pPr>
              <w:jc w:val="both"/>
            </w:pPr>
            <w:r>
              <w:t>Umiarkowanie istotne</w:t>
            </w:r>
          </w:p>
        </w:tc>
        <w:tc>
          <w:tcPr>
            <w:tcW w:w="1667" w:type="pct"/>
          </w:tcPr>
          <w:p w:rsidR="00DA1B4F" w:rsidRDefault="00DA1B4F" w:rsidP="00DA1B4F">
            <w:pPr>
              <w:jc w:val="both"/>
            </w:pPr>
            <w:r>
              <w:t>Umiejętności potencjalnych pracowników - wystarczające</w:t>
            </w:r>
          </w:p>
        </w:tc>
      </w:tr>
      <w:tr w:rsidR="00DA1B4F" w:rsidTr="004322F4">
        <w:tc>
          <w:tcPr>
            <w:tcW w:w="1667" w:type="pct"/>
          </w:tcPr>
          <w:p w:rsidR="00DA1B4F" w:rsidRDefault="00DA1B4F" w:rsidP="004322F4">
            <w:pPr>
              <w:jc w:val="both"/>
            </w:pPr>
          </w:p>
        </w:tc>
        <w:tc>
          <w:tcPr>
            <w:tcW w:w="1667" w:type="pct"/>
          </w:tcPr>
          <w:p w:rsidR="00DA1B4F" w:rsidRDefault="00DA1B4F" w:rsidP="004322F4">
            <w:pPr>
              <w:jc w:val="both"/>
            </w:pPr>
          </w:p>
        </w:tc>
        <w:tc>
          <w:tcPr>
            <w:tcW w:w="1667" w:type="pct"/>
          </w:tcPr>
          <w:p w:rsidR="00DA1B4F" w:rsidRDefault="00DA1B4F" w:rsidP="004322F4">
            <w:pPr>
              <w:jc w:val="both"/>
            </w:pPr>
          </w:p>
        </w:tc>
      </w:tr>
    </w:tbl>
    <w:p w:rsidR="00D77010" w:rsidRDefault="00D77010" w:rsidP="000D6BCD">
      <w:pPr>
        <w:jc w:val="both"/>
      </w:pPr>
    </w:p>
    <w:p w:rsidR="00A24F3D" w:rsidRDefault="00DA1B4F" w:rsidP="000D6BCD">
      <w:pPr>
        <w:jc w:val="both"/>
      </w:pPr>
      <w:r>
        <w:t xml:space="preserve">c) </w:t>
      </w:r>
      <w:r w:rsidR="00A24F3D">
        <w:t>Umiejętności miękkie - umiejętność współpracy</w:t>
      </w:r>
      <w:r w:rsidR="00F721E5">
        <w:t>, rozwiązywania problemów, kreatywność</w:t>
      </w:r>
    </w:p>
    <w:tbl>
      <w:tblPr>
        <w:tblStyle w:val="Tabela-Siatka"/>
        <w:tblW w:w="5000" w:type="pct"/>
        <w:tblLook w:val="04A0" w:firstRow="1" w:lastRow="0" w:firstColumn="1" w:lastColumn="0" w:noHBand="0" w:noVBand="1"/>
      </w:tblPr>
      <w:tblGrid>
        <w:gridCol w:w="3096"/>
        <w:gridCol w:w="3097"/>
        <w:gridCol w:w="3095"/>
      </w:tblGrid>
      <w:tr w:rsidR="00DA1B4F" w:rsidTr="004322F4">
        <w:tc>
          <w:tcPr>
            <w:tcW w:w="1667" w:type="pct"/>
          </w:tcPr>
          <w:p w:rsidR="00DA1B4F" w:rsidRDefault="00DA1B4F" w:rsidP="004322F4">
            <w:pPr>
              <w:jc w:val="both"/>
            </w:pPr>
            <w:r>
              <w:t>Bardzo istotne</w:t>
            </w:r>
          </w:p>
        </w:tc>
        <w:tc>
          <w:tcPr>
            <w:tcW w:w="1667" w:type="pct"/>
          </w:tcPr>
          <w:p w:rsidR="00DA1B4F" w:rsidRDefault="00DA1B4F" w:rsidP="004322F4">
            <w:pPr>
              <w:jc w:val="both"/>
            </w:pPr>
            <w:r>
              <w:t>Umiarkowanie istotne</w:t>
            </w:r>
          </w:p>
        </w:tc>
        <w:tc>
          <w:tcPr>
            <w:tcW w:w="1667" w:type="pct"/>
          </w:tcPr>
          <w:p w:rsidR="00DA1B4F" w:rsidRDefault="00DA1B4F" w:rsidP="004322F4">
            <w:pPr>
              <w:jc w:val="both"/>
            </w:pPr>
            <w:r>
              <w:t>Umiejętności potencjalnych pracowników - wystarczające</w:t>
            </w:r>
          </w:p>
        </w:tc>
      </w:tr>
      <w:tr w:rsidR="00DA1B4F" w:rsidTr="004322F4">
        <w:tc>
          <w:tcPr>
            <w:tcW w:w="1667" w:type="pct"/>
          </w:tcPr>
          <w:p w:rsidR="00DA1B4F" w:rsidRDefault="00DA1B4F" w:rsidP="004322F4">
            <w:pPr>
              <w:jc w:val="both"/>
            </w:pPr>
          </w:p>
        </w:tc>
        <w:tc>
          <w:tcPr>
            <w:tcW w:w="1667" w:type="pct"/>
          </w:tcPr>
          <w:p w:rsidR="00DA1B4F" w:rsidRDefault="00DA1B4F" w:rsidP="004322F4">
            <w:pPr>
              <w:jc w:val="both"/>
            </w:pPr>
          </w:p>
        </w:tc>
        <w:tc>
          <w:tcPr>
            <w:tcW w:w="1667" w:type="pct"/>
          </w:tcPr>
          <w:p w:rsidR="00DA1B4F" w:rsidRDefault="00DA1B4F" w:rsidP="004322F4">
            <w:pPr>
              <w:jc w:val="both"/>
            </w:pPr>
          </w:p>
        </w:tc>
      </w:tr>
    </w:tbl>
    <w:p w:rsidR="00DA1B4F" w:rsidRDefault="00DA1B4F" w:rsidP="000D6BCD">
      <w:pPr>
        <w:jc w:val="both"/>
      </w:pPr>
    </w:p>
    <w:p w:rsidR="00A9257D" w:rsidRDefault="00D77010" w:rsidP="00A9257D">
      <w:pPr>
        <w:jc w:val="both"/>
      </w:pPr>
      <w:r>
        <w:t xml:space="preserve">d) </w:t>
      </w:r>
      <w:r w:rsidR="00A9257D">
        <w:t xml:space="preserve">Umiejętności specjalistyczne, proszę podać jakie: </w:t>
      </w:r>
    </w:p>
    <w:p w:rsidR="00A24F3D" w:rsidRDefault="00A9257D" w:rsidP="00A9257D">
      <w:r>
        <w:t>...............................................................................................................................................</w:t>
      </w:r>
      <w:r w:rsidR="00DA1B4F">
        <w:t>..................</w:t>
      </w:r>
    </w:p>
    <w:p w:rsidR="00D77010" w:rsidRDefault="00D77010" w:rsidP="00D77010">
      <w:r>
        <w:t>.................................................................................................................................................................</w:t>
      </w:r>
    </w:p>
    <w:p w:rsidR="00D77010" w:rsidRDefault="00D77010" w:rsidP="00A9257D"/>
    <w:p w:rsidR="00A9257D" w:rsidRDefault="008500F8" w:rsidP="00A9257D">
      <w:r>
        <w:t xml:space="preserve">e) </w:t>
      </w:r>
      <w:r w:rsidR="00DA1B4F">
        <w:t>Inne, proszę podać jakie:</w:t>
      </w:r>
    </w:p>
    <w:p w:rsidR="006D7700" w:rsidRDefault="006D7700" w:rsidP="006D7700">
      <w:r>
        <w:t>...............................................................................................................................................................</w:t>
      </w:r>
    </w:p>
    <w:p w:rsidR="006D7700" w:rsidRDefault="006D7700" w:rsidP="006D7700">
      <w:r>
        <w:t>...............................................................................................................................................................</w:t>
      </w:r>
    </w:p>
    <w:p w:rsidR="00A9257D" w:rsidRDefault="00A9257D" w:rsidP="006D7700"/>
    <w:p w:rsidR="008521BA" w:rsidRDefault="008521BA" w:rsidP="006D7700"/>
    <w:p w:rsidR="008521BA" w:rsidRPr="00DF70BB" w:rsidRDefault="008521BA" w:rsidP="008521BA">
      <w:pPr>
        <w:jc w:val="center"/>
        <w:rPr>
          <w:b/>
          <w:sz w:val="28"/>
        </w:rPr>
      </w:pPr>
      <w:r w:rsidRPr="00DF70BB">
        <w:rPr>
          <w:b/>
          <w:sz w:val="28"/>
        </w:rPr>
        <w:t>Dziękujemy za wypełnienie ankiety</w:t>
      </w:r>
    </w:p>
    <w:p w:rsidR="008521BA" w:rsidRDefault="008521BA" w:rsidP="006D7700"/>
    <w:sectPr w:rsidR="008521BA" w:rsidSect="00FE53F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5C6" w:rsidRDefault="009A35C6" w:rsidP="00D77010">
      <w:pPr>
        <w:spacing w:after="0" w:line="240" w:lineRule="auto"/>
      </w:pPr>
      <w:r>
        <w:separator/>
      </w:r>
    </w:p>
  </w:endnote>
  <w:endnote w:type="continuationSeparator" w:id="0">
    <w:p w:rsidR="009A35C6" w:rsidRDefault="009A35C6" w:rsidP="00D7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5C6" w:rsidRDefault="009A35C6" w:rsidP="00D77010">
      <w:pPr>
        <w:spacing w:after="0" w:line="240" w:lineRule="auto"/>
      </w:pPr>
      <w:r>
        <w:separator/>
      </w:r>
    </w:p>
  </w:footnote>
  <w:footnote w:type="continuationSeparator" w:id="0">
    <w:p w:rsidR="009A35C6" w:rsidRDefault="009A35C6" w:rsidP="00D77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10" w:rsidRDefault="00D77010" w:rsidP="00D77010">
    <w:pPr>
      <w:pStyle w:val="Nagwek"/>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BCD"/>
    <w:rsid w:val="000D6BCD"/>
    <w:rsid w:val="001900EA"/>
    <w:rsid w:val="00212EEA"/>
    <w:rsid w:val="00222D03"/>
    <w:rsid w:val="00232048"/>
    <w:rsid w:val="00247A29"/>
    <w:rsid w:val="00374716"/>
    <w:rsid w:val="003814D6"/>
    <w:rsid w:val="003D2B8B"/>
    <w:rsid w:val="00502132"/>
    <w:rsid w:val="00554A8E"/>
    <w:rsid w:val="005D0436"/>
    <w:rsid w:val="005D730F"/>
    <w:rsid w:val="00630459"/>
    <w:rsid w:val="00646017"/>
    <w:rsid w:val="006D7700"/>
    <w:rsid w:val="00804FD8"/>
    <w:rsid w:val="00824841"/>
    <w:rsid w:val="008500F8"/>
    <w:rsid w:val="00851526"/>
    <w:rsid w:val="008521BA"/>
    <w:rsid w:val="008618CB"/>
    <w:rsid w:val="008A3176"/>
    <w:rsid w:val="0090032A"/>
    <w:rsid w:val="009A0552"/>
    <w:rsid w:val="009A35C6"/>
    <w:rsid w:val="00A24F3D"/>
    <w:rsid w:val="00A9257D"/>
    <w:rsid w:val="00AD7428"/>
    <w:rsid w:val="00AF725A"/>
    <w:rsid w:val="00B210CB"/>
    <w:rsid w:val="00BB32A8"/>
    <w:rsid w:val="00C76C98"/>
    <w:rsid w:val="00C866EF"/>
    <w:rsid w:val="00D26AB6"/>
    <w:rsid w:val="00D367BF"/>
    <w:rsid w:val="00D77010"/>
    <w:rsid w:val="00DA1B4F"/>
    <w:rsid w:val="00DE7F4D"/>
    <w:rsid w:val="00E22061"/>
    <w:rsid w:val="00F46AA2"/>
    <w:rsid w:val="00F721E5"/>
    <w:rsid w:val="00FB1522"/>
    <w:rsid w:val="00FC3DC3"/>
    <w:rsid w:val="00FE53FF"/>
    <w:rsid w:val="00FF6F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53F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D6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770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7010"/>
  </w:style>
  <w:style w:type="paragraph" w:styleId="Stopka">
    <w:name w:val="footer"/>
    <w:basedOn w:val="Normalny"/>
    <w:link w:val="StopkaZnak"/>
    <w:uiPriority w:val="99"/>
    <w:unhideWhenUsed/>
    <w:rsid w:val="00D770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7010"/>
  </w:style>
  <w:style w:type="paragraph" w:styleId="Tekstdymka">
    <w:name w:val="Balloon Text"/>
    <w:basedOn w:val="Normalny"/>
    <w:link w:val="TekstdymkaZnak"/>
    <w:uiPriority w:val="99"/>
    <w:semiHidden/>
    <w:unhideWhenUsed/>
    <w:rsid w:val="00D770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7010"/>
    <w:rPr>
      <w:rFonts w:ascii="Tahoma" w:hAnsi="Tahoma" w:cs="Tahoma"/>
      <w:sz w:val="16"/>
      <w:szCs w:val="16"/>
    </w:rPr>
  </w:style>
  <w:style w:type="character" w:styleId="Hipercze">
    <w:name w:val="Hyperlink"/>
    <w:basedOn w:val="Domylnaczcionkaakapitu"/>
    <w:uiPriority w:val="99"/>
    <w:semiHidden/>
    <w:unhideWhenUsed/>
    <w:rsid w:val="008500F8"/>
    <w:rPr>
      <w:color w:val="0000FF"/>
      <w:u w:val="single"/>
    </w:rPr>
  </w:style>
  <w:style w:type="character" w:customStyle="1" w:styleId="apple-converted-space">
    <w:name w:val="apple-converted-space"/>
    <w:basedOn w:val="Domylnaczcionkaakapitu"/>
    <w:rsid w:val="008500F8"/>
  </w:style>
  <w:style w:type="paragraph" w:styleId="Akapitzlist">
    <w:name w:val="List Paragraph"/>
    <w:basedOn w:val="Normalny"/>
    <w:uiPriority w:val="34"/>
    <w:qFormat/>
    <w:rsid w:val="00851526"/>
    <w:pPr>
      <w:ind w:left="720"/>
      <w:contextualSpacing/>
    </w:pPr>
  </w:style>
  <w:style w:type="character" w:styleId="Uwydatnienie">
    <w:name w:val="Emphasis"/>
    <w:basedOn w:val="Domylnaczcionkaakapitu"/>
    <w:uiPriority w:val="20"/>
    <w:qFormat/>
    <w:rsid w:val="003747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53F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D6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770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7010"/>
  </w:style>
  <w:style w:type="paragraph" w:styleId="Stopka">
    <w:name w:val="footer"/>
    <w:basedOn w:val="Normalny"/>
    <w:link w:val="StopkaZnak"/>
    <w:uiPriority w:val="99"/>
    <w:unhideWhenUsed/>
    <w:rsid w:val="00D770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7010"/>
  </w:style>
  <w:style w:type="paragraph" w:styleId="Tekstdymka">
    <w:name w:val="Balloon Text"/>
    <w:basedOn w:val="Normalny"/>
    <w:link w:val="TekstdymkaZnak"/>
    <w:uiPriority w:val="99"/>
    <w:semiHidden/>
    <w:unhideWhenUsed/>
    <w:rsid w:val="00D770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7010"/>
    <w:rPr>
      <w:rFonts w:ascii="Tahoma" w:hAnsi="Tahoma" w:cs="Tahoma"/>
      <w:sz w:val="16"/>
      <w:szCs w:val="16"/>
    </w:rPr>
  </w:style>
  <w:style w:type="character" w:styleId="Hipercze">
    <w:name w:val="Hyperlink"/>
    <w:basedOn w:val="Domylnaczcionkaakapitu"/>
    <w:uiPriority w:val="99"/>
    <w:semiHidden/>
    <w:unhideWhenUsed/>
    <w:rsid w:val="008500F8"/>
    <w:rPr>
      <w:color w:val="0000FF"/>
      <w:u w:val="single"/>
    </w:rPr>
  </w:style>
  <w:style w:type="character" w:customStyle="1" w:styleId="apple-converted-space">
    <w:name w:val="apple-converted-space"/>
    <w:basedOn w:val="Domylnaczcionkaakapitu"/>
    <w:rsid w:val="008500F8"/>
  </w:style>
  <w:style w:type="paragraph" w:styleId="Akapitzlist">
    <w:name w:val="List Paragraph"/>
    <w:basedOn w:val="Normalny"/>
    <w:uiPriority w:val="34"/>
    <w:qFormat/>
    <w:rsid w:val="00851526"/>
    <w:pPr>
      <w:ind w:left="720"/>
      <w:contextualSpacing/>
    </w:pPr>
  </w:style>
  <w:style w:type="character" w:styleId="Uwydatnienie">
    <w:name w:val="Emphasis"/>
    <w:basedOn w:val="Domylnaczcionkaakapitu"/>
    <w:uiPriority w:val="20"/>
    <w:qFormat/>
    <w:rsid w:val="003747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721</Words>
  <Characters>4329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Pawel</cp:lastModifiedBy>
  <cp:revision>13</cp:revision>
  <cp:lastPrinted>2017-01-27T12:39:00Z</cp:lastPrinted>
  <dcterms:created xsi:type="dcterms:W3CDTF">2016-12-30T13:12:00Z</dcterms:created>
  <dcterms:modified xsi:type="dcterms:W3CDTF">2017-01-27T12:39:00Z</dcterms:modified>
</cp:coreProperties>
</file>