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8F4553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41149F">
        <w:rPr>
          <w:b/>
          <w:caps/>
        </w:rPr>
        <w:t>197/2020</w:t>
      </w:r>
      <w:r>
        <w:rPr>
          <w:b/>
          <w:caps/>
        </w:rPr>
        <w:br/>
        <w:t>Wójta Gminy Wiśniowa</w:t>
      </w:r>
    </w:p>
    <w:p w:rsidR="00A77B3E" w:rsidRDefault="008F4553">
      <w:pPr>
        <w:spacing w:before="280" w:after="280"/>
        <w:jc w:val="center"/>
        <w:rPr>
          <w:b/>
          <w:caps/>
        </w:rPr>
      </w:pPr>
      <w:r>
        <w:t xml:space="preserve">z dnia </w:t>
      </w:r>
      <w:r w:rsidR="0041149F">
        <w:t>12 czerwca 2020</w:t>
      </w:r>
      <w:r>
        <w:t>r.</w:t>
      </w:r>
    </w:p>
    <w:p w:rsidR="00A77B3E" w:rsidRDefault="008F4553">
      <w:pPr>
        <w:keepNext/>
        <w:spacing w:after="480"/>
        <w:jc w:val="center"/>
      </w:pPr>
      <w:r>
        <w:rPr>
          <w:b/>
        </w:rPr>
        <w:t>w sprawie ustalenia formy sprzedaży, ustalenia ceny wywoławczej, kwoty wadium oraz powołania komisji do przepr</w:t>
      </w:r>
      <w:r w:rsidR="00D518CB">
        <w:rPr>
          <w:b/>
        </w:rPr>
        <w:t>owadzenia przetargu na sprzedaż maszyn i urządzeń.</w:t>
      </w:r>
    </w:p>
    <w:p w:rsidR="00A77B3E" w:rsidRDefault="008F4553">
      <w:pPr>
        <w:keepLines/>
        <w:spacing w:before="120" w:after="120"/>
        <w:ind w:firstLine="227"/>
      </w:pPr>
      <w:r>
        <w:t>Na podstawie art. 30 ust. 2 pkt 3 ustawy z dnia 8 marca 1990 r. o samorzą</w:t>
      </w:r>
      <w:r w:rsidR="00414FE2">
        <w:t>dzie gminnym (</w:t>
      </w:r>
      <w:r w:rsidR="00D518CB">
        <w:t>Dz. U. z 2020</w:t>
      </w:r>
      <w:r>
        <w:t>r. poz. </w:t>
      </w:r>
      <w:r w:rsidR="00D518CB">
        <w:t>713</w:t>
      </w:r>
      <w:r>
        <w:t xml:space="preserve"> z </w:t>
      </w:r>
      <w:proofErr w:type="spellStart"/>
      <w:r>
        <w:t>późn</w:t>
      </w:r>
      <w:proofErr w:type="spellEnd"/>
      <w:r>
        <w:t xml:space="preserve">. zm.) </w:t>
      </w:r>
      <w:r w:rsidR="00414FE2">
        <w:t>i art. 70</w:t>
      </w:r>
      <w:r w:rsidR="00414FE2" w:rsidRPr="00414FE2">
        <w:rPr>
          <w:vertAlign w:val="superscript"/>
        </w:rPr>
        <w:t>1</w:t>
      </w:r>
      <w:r w:rsidR="00414FE2">
        <w:t xml:space="preserve"> ustawy z dnia 23 kwietnia 1964 Kodeks Cywilny (Dz. U. z 2019r. poz. 1145 z </w:t>
      </w:r>
      <w:proofErr w:type="spellStart"/>
      <w:r w:rsidR="00414FE2">
        <w:t>późn</w:t>
      </w:r>
      <w:proofErr w:type="spellEnd"/>
      <w:r w:rsidR="00414FE2">
        <w:t xml:space="preserve">. zm.) </w:t>
      </w:r>
      <w:r>
        <w:t>Wójt Gminy Wiśniowa postanawia, co następuje:</w:t>
      </w:r>
    </w:p>
    <w:p w:rsidR="00A77B3E" w:rsidRDefault="008F455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Ustala się  przetarg ustny nieograniczony na:</w:t>
      </w:r>
    </w:p>
    <w:p w:rsidR="00A77B3E" w:rsidRDefault="00D518CB" w:rsidP="00D518CB">
      <w:pPr>
        <w:keepLines/>
        <w:numPr>
          <w:ilvl w:val="0"/>
          <w:numId w:val="1"/>
        </w:numPr>
        <w:spacing w:before="120" w:after="120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sprzedaż następujących składników mienia ruchomego stanowiącego własność </w:t>
      </w:r>
      <w:r w:rsidR="008F4553" w:rsidRPr="00D518CB">
        <w:rPr>
          <w:b/>
          <w:color w:val="000000"/>
          <w:u w:color="000000"/>
        </w:rPr>
        <w:t>Gminy Wiśniowa</w:t>
      </w:r>
    </w:p>
    <w:p w:rsidR="009B6F62" w:rsidRPr="009B6F62" w:rsidRDefault="006507B7" w:rsidP="009B6F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Ciągnik Ursus c 360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szt. 2</w:t>
      </w:r>
      <w:r w:rsidR="00403963">
        <w:rPr>
          <w:rFonts w:ascii="Times New Roman" w:hAnsi="Times New Roman" w:cs="Times New Roman"/>
          <w:u w:val="single"/>
        </w:rPr>
        <w:t xml:space="preserve">    </w:t>
      </w:r>
    </w:p>
    <w:p w:rsidR="009B6F62" w:rsidRPr="009B6F62" w:rsidRDefault="006507B7" w:rsidP="009B6F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Kombajn zbożowy bizon </w:t>
      </w:r>
      <w:r>
        <w:rPr>
          <w:rFonts w:ascii="Times New Roman" w:hAnsi="Times New Roman" w:cs="Times New Roman"/>
          <w:u w:val="single"/>
        </w:rPr>
        <w:tab/>
        <w:t>szt. 3</w:t>
      </w:r>
    </w:p>
    <w:p w:rsidR="009B6F62" w:rsidRPr="009B6F62" w:rsidRDefault="009B6F62" w:rsidP="009B6F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Kosiarka rotacyjna </w:t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  <w:t>szt. 2</w:t>
      </w:r>
    </w:p>
    <w:p w:rsidR="009B6F62" w:rsidRPr="009B6F62" w:rsidRDefault="009B6F62" w:rsidP="009B6F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Prasa wysokiego zgniotu </w:t>
      </w:r>
      <w:r w:rsidRPr="009B6F62">
        <w:rPr>
          <w:rFonts w:ascii="Times New Roman" w:hAnsi="Times New Roman" w:cs="Times New Roman"/>
          <w:u w:val="single"/>
        </w:rPr>
        <w:tab/>
        <w:t>szt. 2</w:t>
      </w:r>
    </w:p>
    <w:p w:rsidR="009B6F62" w:rsidRPr="009B6F62" w:rsidRDefault="009B6F62" w:rsidP="009B6F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Siewnik zbożowy </w:t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  <w:t>szt.</w:t>
      </w:r>
      <w:r>
        <w:rPr>
          <w:rFonts w:ascii="Times New Roman" w:hAnsi="Times New Roman" w:cs="Times New Roman"/>
          <w:u w:val="single"/>
        </w:rPr>
        <w:t xml:space="preserve"> </w:t>
      </w:r>
      <w:r w:rsidRPr="009B6F62">
        <w:rPr>
          <w:rFonts w:ascii="Times New Roman" w:hAnsi="Times New Roman" w:cs="Times New Roman"/>
          <w:u w:val="single"/>
        </w:rPr>
        <w:t>1</w:t>
      </w:r>
    </w:p>
    <w:p w:rsidR="009B6F62" w:rsidRPr="009B6F62" w:rsidRDefault="009B6F62" w:rsidP="009B6F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Pług trzyskibowy </w:t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  <w:t>szt. 4</w:t>
      </w:r>
    </w:p>
    <w:p w:rsidR="009B6F62" w:rsidRPr="009B6F62" w:rsidRDefault="009B6F62" w:rsidP="009B6F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Kultywator </w:t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  <w:t>szt. 1</w:t>
      </w:r>
    </w:p>
    <w:p w:rsidR="009B6F62" w:rsidRPr="009B6F62" w:rsidRDefault="009B6F62" w:rsidP="009B6F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Sadzarka do </w:t>
      </w:r>
      <w:proofErr w:type="spellStart"/>
      <w:r w:rsidRPr="009B6F62">
        <w:rPr>
          <w:rFonts w:ascii="Times New Roman" w:hAnsi="Times New Roman" w:cs="Times New Roman"/>
          <w:u w:val="single"/>
        </w:rPr>
        <w:t>ziemn</w:t>
      </w:r>
      <w:proofErr w:type="spellEnd"/>
      <w:r w:rsidRPr="009B6F62">
        <w:rPr>
          <w:rFonts w:ascii="Times New Roman" w:hAnsi="Times New Roman" w:cs="Times New Roman"/>
          <w:u w:val="single"/>
        </w:rPr>
        <w:t xml:space="preserve">. </w:t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  <w:t>szt. 1</w:t>
      </w:r>
    </w:p>
    <w:p w:rsidR="009B6F62" w:rsidRPr="009B6F62" w:rsidRDefault="009B6F62" w:rsidP="009B6F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Beczka na wodę </w:t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  <w:t>szt. 3</w:t>
      </w:r>
    </w:p>
    <w:p w:rsidR="009B6F62" w:rsidRPr="009B6F62" w:rsidRDefault="009B6F62" w:rsidP="009B6F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Przyczepa </w:t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  <w:t>szt. 3</w:t>
      </w:r>
    </w:p>
    <w:p w:rsidR="009B6F62" w:rsidRPr="009B6F62" w:rsidRDefault="009B6F62" w:rsidP="009B6F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Rozrzutnik obornika </w:t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  <w:t>szt. 2</w:t>
      </w:r>
    </w:p>
    <w:p w:rsidR="009B6F62" w:rsidRPr="009B6F62" w:rsidRDefault="009B6F62" w:rsidP="009B6F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Opryskiwacz </w:t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  <w:t>szt. 2</w:t>
      </w:r>
    </w:p>
    <w:p w:rsidR="009B6F62" w:rsidRPr="009B6F62" w:rsidRDefault="009B6F62" w:rsidP="009B6F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Ładowacz cyklop </w:t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  <w:t>szt. 1</w:t>
      </w:r>
    </w:p>
    <w:p w:rsidR="009B6F62" w:rsidRPr="009B6F62" w:rsidRDefault="009B6F62" w:rsidP="009B6F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Kopaczka elewatorowa </w:t>
      </w:r>
      <w:r w:rsidR="00797116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  <w:t>szt. 2</w:t>
      </w:r>
    </w:p>
    <w:p w:rsidR="009B6F62" w:rsidRPr="009B6F62" w:rsidRDefault="009B6F62" w:rsidP="009B6F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Glebogryzarka </w:t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</w:r>
      <w:r w:rsidR="00797116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>szt. 1</w:t>
      </w:r>
    </w:p>
    <w:p w:rsidR="009B6F62" w:rsidRPr="009B6F62" w:rsidRDefault="009B6F62" w:rsidP="009B6F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Brona ciężka </w:t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  <w:t>szt. 1</w:t>
      </w:r>
    </w:p>
    <w:p w:rsidR="009B6F62" w:rsidRPr="009B6F62" w:rsidRDefault="009B6F62" w:rsidP="009B6F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Naczepa asenizacyjna </w:t>
      </w:r>
      <w:r w:rsidRPr="009B6F62">
        <w:rPr>
          <w:rFonts w:ascii="Times New Roman" w:hAnsi="Times New Roman" w:cs="Times New Roman"/>
          <w:u w:val="single"/>
        </w:rPr>
        <w:tab/>
      </w:r>
      <w:r w:rsidR="00797116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>szt. 1</w:t>
      </w:r>
    </w:p>
    <w:p w:rsidR="009B6F62" w:rsidRPr="009B6F62" w:rsidRDefault="009B6F62" w:rsidP="009B6F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Szafki odzieżowe metalowe </w:t>
      </w:r>
      <w:r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>szt. 6</w:t>
      </w:r>
    </w:p>
    <w:p w:rsidR="009B6F62" w:rsidRPr="009B6F62" w:rsidRDefault="009B6F62" w:rsidP="009B6F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Beczka na paliwa </w:t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  <w:t>szt. 1</w:t>
      </w:r>
    </w:p>
    <w:p w:rsidR="009B6F62" w:rsidRPr="009B6F62" w:rsidRDefault="009B6F62" w:rsidP="009B6F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Wał strunowy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797116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>szt. 1</w:t>
      </w:r>
    </w:p>
    <w:p w:rsidR="009B6F62" w:rsidRPr="009B6F62" w:rsidRDefault="009B6F62" w:rsidP="009B6F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Agregat uprawny </w:t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  <w:t>szt. 1</w:t>
      </w:r>
    </w:p>
    <w:p w:rsidR="009B6F62" w:rsidRPr="009B6F62" w:rsidRDefault="009B6F62" w:rsidP="009B6F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Wyorywacz do buraków </w:t>
      </w:r>
      <w:r w:rsidRPr="009B6F62">
        <w:rPr>
          <w:rFonts w:ascii="Times New Roman" w:hAnsi="Times New Roman" w:cs="Times New Roman"/>
          <w:u w:val="single"/>
        </w:rPr>
        <w:tab/>
        <w:t>szt. 1</w:t>
      </w:r>
    </w:p>
    <w:p w:rsidR="009B6F62" w:rsidRPr="009B6F62" w:rsidRDefault="009B6F62" w:rsidP="009B6F6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B6F62">
        <w:rPr>
          <w:rFonts w:ascii="Times New Roman" w:hAnsi="Times New Roman" w:cs="Times New Roman"/>
          <w:u w:val="single"/>
        </w:rPr>
        <w:t xml:space="preserve">Podbieracz pokosów </w:t>
      </w:r>
      <w:r w:rsidRPr="009B6F6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>szt. 1</w:t>
      </w:r>
    </w:p>
    <w:p w:rsidR="009B6F62" w:rsidRPr="009B6F62" w:rsidRDefault="009B6F62" w:rsidP="009B6F6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Samochód FORD TRANSIT </w:t>
      </w:r>
      <w:r>
        <w:rPr>
          <w:rFonts w:ascii="Times New Roman" w:hAnsi="Times New Roman" w:cs="Times New Roman"/>
          <w:u w:val="single"/>
        </w:rPr>
        <w:tab/>
        <w:t>szt. 1</w:t>
      </w:r>
    </w:p>
    <w:p w:rsidR="00D518CB" w:rsidRDefault="00D518CB" w:rsidP="009B6F62">
      <w:pPr>
        <w:keepLines/>
        <w:spacing w:before="120" w:after="120"/>
        <w:rPr>
          <w:color w:val="000000"/>
          <w:u w:color="000000"/>
        </w:rPr>
      </w:pPr>
    </w:p>
    <w:p w:rsidR="00A77B3E" w:rsidRDefault="008F4553" w:rsidP="009B6F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 w:rsidR="00DF70E4">
        <w:rPr>
          <w:color w:val="000000"/>
          <w:u w:color="000000"/>
        </w:rPr>
        <w:t>Ceny wywoławcze</w:t>
      </w:r>
      <w:r w:rsidR="009B6F62">
        <w:rPr>
          <w:color w:val="000000"/>
          <w:u w:color="000000"/>
        </w:rPr>
        <w:t xml:space="preserve"> ustala się </w:t>
      </w:r>
      <w:r w:rsidR="0069355E">
        <w:rPr>
          <w:color w:val="000000"/>
          <w:u w:color="000000"/>
        </w:rPr>
        <w:t>o 5</w:t>
      </w:r>
      <w:r w:rsidR="00760E2D">
        <w:rPr>
          <w:color w:val="000000"/>
          <w:u w:color="000000"/>
        </w:rPr>
        <w:t>0% wyższe niż w operacie szacunkowym</w:t>
      </w:r>
      <w:r w:rsidR="009B6F62">
        <w:rPr>
          <w:color w:val="000000"/>
          <w:u w:color="000000"/>
        </w:rPr>
        <w:t>.</w:t>
      </w:r>
      <w:r>
        <w:rPr>
          <w:color w:val="000000"/>
          <w:u w:color="000000"/>
        </w:rPr>
        <w:t xml:space="preserve"> </w:t>
      </w:r>
    </w:p>
    <w:p w:rsidR="001E1F89" w:rsidRDefault="008F4553">
      <w:pPr>
        <w:keepLines/>
        <w:spacing w:before="120" w:after="120"/>
        <w:ind w:firstLine="340"/>
        <w:rPr>
          <w:b/>
          <w:color w:val="000000"/>
          <w:u w:color="000000"/>
        </w:rPr>
      </w:pPr>
      <w:r>
        <w:rPr>
          <w:b/>
        </w:rPr>
        <w:t>§ 3. </w:t>
      </w:r>
      <w:r w:rsidR="005E7195" w:rsidRPr="00BF61A0">
        <w:t>Przetarg na ww. wymienione</w:t>
      </w:r>
      <w:r w:rsidR="00BF61A0" w:rsidRPr="00BF61A0">
        <w:t xml:space="preserve"> sprzęty odbędzie się w następujących terminach</w:t>
      </w:r>
      <w:r w:rsidR="00BF61A0" w:rsidRPr="00BF61A0">
        <w:rPr>
          <w:color w:val="000000"/>
          <w:u w:color="000000"/>
        </w:rPr>
        <w:t xml:space="preserve"> </w:t>
      </w:r>
      <w:r w:rsidR="00BF61A0">
        <w:rPr>
          <w:color w:val="000000"/>
          <w:u w:color="000000"/>
        </w:rPr>
        <w:t>na placu ZUM Jazowa w następujących godzinach</w:t>
      </w:r>
      <w:r w:rsidR="00BF61A0">
        <w:rPr>
          <w:b/>
        </w:rPr>
        <w:t>:</w:t>
      </w:r>
      <w:r>
        <w:rPr>
          <w:b/>
          <w:color w:val="000000"/>
          <w:u w:color="000000"/>
        </w:rPr>
        <w:t xml:space="preserve"> </w:t>
      </w:r>
    </w:p>
    <w:p w:rsidR="00A77B3E" w:rsidRDefault="00A66E7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t>W dniu</w:t>
      </w:r>
      <w:r w:rsidR="008F4553">
        <w:rPr>
          <w:b/>
          <w:color w:val="000000"/>
          <w:u w:color="000000"/>
        </w:rPr>
        <w:t xml:space="preserve"> </w:t>
      </w:r>
      <w:r w:rsidR="00FB6889">
        <w:rPr>
          <w:b/>
          <w:color w:val="000000"/>
          <w:u w:color="000000"/>
        </w:rPr>
        <w:t>21 lipca 2020r.</w:t>
      </w:r>
    </w:p>
    <w:p w:rsidR="000B727D" w:rsidRDefault="000B727D" w:rsidP="000B727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Ciągnik Ursus c 360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godz. </w:t>
      </w:r>
      <w:r w:rsidR="00403963">
        <w:rPr>
          <w:rFonts w:ascii="Times New Roman" w:hAnsi="Times New Roman" w:cs="Times New Roman"/>
          <w:u w:val="single"/>
        </w:rPr>
        <w:t>9</w:t>
      </w:r>
      <w:r w:rsidR="00403963" w:rsidRPr="00A66E72">
        <w:rPr>
          <w:rFonts w:ascii="Times New Roman" w:hAnsi="Times New Roman" w:cs="Times New Roman"/>
          <w:u w:val="single"/>
          <w:vertAlign w:val="superscript"/>
        </w:rPr>
        <w:t>00</w:t>
      </w:r>
    </w:p>
    <w:p w:rsidR="000B727D" w:rsidRPr="000B727D" w:rsidRDefault="000B727D" w:rsidP="000B727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Ciągnik Ursus c 360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godz. </w:t>
      </w:r>
      <w:r w:rsidR="001E1F89">
        <w:rPr>
          <w:rFonts w:ascii="Times New Roman" w:hAnsi="Times New Roman" w:cs="Times New Roman"/>
          <w:u w:val="single"/>
        </w:rPr>
        <w:t>9</w:t>
      </w:r>
      <w:r w:rsidR="001E1F89" w:rsidRPr="00A66E72">
        <w:rPr>
          <w:rFonts w:ascii="Times New Roman" w:hAnsi="Times New Roman" w:cs="Times New Roman"/>
          <w:u w:val="single"/>
          <w:vertAlign w:val="superscript"/>
        </w:rPr>
        <w:t>30</w:t>
      </w:r>
    </w:p>
    <w:p w:rsidR="000B727D" w:rsidRDefault="000B727D" w:rsidP="000B727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Kombajn zbożowy bizon </w:t>
      </w:r>
      <w:r w:rsidRPr="009B6F62">
        <w:rPr>
          <w:rFonts w:ascii="Times New Roman" w:hAnsi="Times New Roman" w:cs="Times New Roman"/>
          <w:u w:val="single"/>
        </w:rPr>
        <w:tab/>
      </w:r>
      <w:r w:rsidR="001E1F89">
        <w:rPr>
          <w:rFonts w:ascii="Times New Roman" w:hAnsi="Times New Roman" w:cs="Times New Roman"/>
          <w:u w:val="single"/>
        </w:rPr>
        <w:t>godz.10</w:t>
      </w:r>
      <w:r w:rsidR="001E1F89" w:rsidRPr="00A66E72">
        <w:rPr>
          <w:rFonts w:ascii="Times New Roman" w:hAnsi="Times New Roman" w:cs="Times New Roman"/>
          <w:u w:val="single"/>
          <w:vertAlign w:val="superscript"/>
        </w:rPr>
        <w:t>00</w:t>
      </w:r>
    </w:p>
    <w:p w:rsidR="001E1F89" w:rsidRDefault="001E1F89" w:rsidP="001E1F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>Kombajn zbożowy bizon</w:t>
      </w:r>
      <w:r>
        <w:rPr>
          <w:rFonts w:ascii="Times New Roman" w:hAnsi="Times New Roman" w:cs="Times New Roman"/>
          <w:u w:val="single"/>
        </w:rPr>
        <w:tab/>
        <w:t>godz. 10</w:t>
      </w:r>
      <w:r w:rsidRPr="00A66E72">
        <w:rPr>
          <w:rFonts w:ascii="Times New Roman" w:hAnsi="Times New Roman" w:cs="Times New Roman"/>
          <w:u w:val="single"/>
          <w:vertAlign w:val="superscript"/>
        </w:rPr>
        <w:t>30</w:t>
      </w:r>
    </w:p>
    <w:p w:rsidR="001E1F89" w:rsidRPr="001E1F89" w:rsidRDefault="001E1F89" w:rsidP="001E1F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>Kombajn zbożowy bizon</w:t>
      </w:r>
      <w:r>
        <w:rPr>
          <w:rFonts w:ascii="Times New Roman" w:hAnsi="Times New Roman" w:cs="Times New Roman"/>
          <w:u w:val="single"/>
        </w:rPr>
        <w:tab/>
        <w:t>godz. 11</w:t>
      </w:r>
      <w:r w:rsidRPr="00A66E72">
        <w:rPr>
          <w:rFonts w:ascii="Times New Roman" w:hAnsi="Times New Roman" w:cs="Times New Roman"/>
          <w:u w:val="single"/>
          <w:vertAlign w:val="superscript"/>
        </w:rPr>
        <w:t>00</w:t>
      </w:r>
    </w:p>
    <w:p w:rsidR="000B727D" w:rsidRDefault="000B727D" w:rsidP="000B727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Kosiarka rotacyjna </w:t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</w:r>
      <w:r w:rsidR="001E1F89">
        <w:rPr>
          <w:rFonts w:ascii="Times New Roman" w:hAnsi="Times New Roman" w:cs="Times New Roman"/>
          <w:u w:val="single"/>
        </w:rPr>
        <w:t>godz.11</w:t>
      </w:r>
      <w:r w:rsidR="001E1F89" w:rsidRPr="00A66E72">
        <w:rPr>
          <w:rFonts w:ascii="Times New Roman" w:hAnsi="Times New Roman" w:cs="Times New Roman"/>
          <w:u w:val="single"/>
          <w:vertAlign w:val="superscript"/>
        </w:rPr>
        <w:t>30</w:t>
      </w:r>
    </w:p>
    <w:p w:rsidR="001E1F89" w:rsidRPr="009B6F62" w:rsidRDefault="001E1F89" w:rsidP="000B727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Kosiarka rotacyjna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godz.12</w:t>
      </w:r>
      <w:r w:rsidRPr="00A66E72">
        <w:rPr>
          <w:rFonts w:ascii="Times New Roman" w:hAnsi="Times New Roman" w:cs="Times New Roman"/>
          <w:u w:val="single"/>
          <w:vertAlign w:val="superscript"/>
        </w:rPr>
        <w:t>00</w:t>
      </w:r>
    </w:p>
    <w:p w:rsidR="000B727D" w:rsidRDefault="000B727D" w:rsidP="000B727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Prasa wysokiego zgniotu </w:t>
      </w:r>
      <w:r w:rsidRPr="009B6F62">
        <w:rPr>
          <w:rFonts w:ascii="Times New Roman" w:hAnsi="Times New Roman" w:cs="Times New Roman"/>
          <w:u w:val="single"/>
        </w:rPr>
        <w:tab/>
      </w:r>
      <w:r w:rsidR="001E1F89">
        <w:rPr>
          <w:rFonts w:ascii="Times New Roman" w:hAnsi="Times New Roman" w:cs="Times New Roman"/>
          <w:u w:val="single"/>
        </w:rPr>
        <w:t>godz.13</w:t>
      </w:r>
      <w:r w:rsidR="001E1F89" w:rsidRPr="00A66E72">
        <w:rPr>
          <w:rFonts w:ascii="Times New Roman" w:hAnsi="Times New Roman" w:cs="Times New Roman"/>
          <w:u w:val="single"/>
          <w:vertAlign w:val="superscript"/>
        </w:rPr>
        <w:t>00</w:t>
      </w:r>
    </w:p>
    <w:p w:rsidR="001E1F89" w:rsidRPr="009B6F62" w:rsidRDefault="001E1F89" w:rsidP="000B727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Prasa wysokiego zgniotu</w:t>
      </w:r>
      <w:r>
        <w:rPr>
          <w:rFonts w:ascii="Times New Roman" w:hAnsi="Times New Roman" w:cs="Times New Roman"/>
          <w:u w:val="single"/>
        </w:rPr>
        <w:tab/>
        <w:t>godz.</w:t>
      </w:r>
      <w:r w:rsidR="005E7195">
        <w:rPr>
          <w:rFonts w:ascii="Times New Roman" w:hAnsi="Times New Roman" w:cs="Times New Roman"/>
          <w:u w:val="single"/>
        </w:rPr>
        <w:t>13</w:t>
      </w:r>
      <w:r w:rsidR="005E7195" w:rsidRPr="00A66E72">
        <w:rPr>
          <w:rFonts w:ascii="Times New Roman" w:hAnsi="Times New Roman" w:cs="Times New Roman"/>
          <w:u w:val="single"/>
          <w:vertAlign w:val="superscript"/>
        </w:rPr>
        <w:t>30</w:t>
      </w:r>
    </w:p>
    <w:p w:rsidR="000B727D" w:rsidRDefault="000B727D" w:rsidP="000B727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Siewnik zbożowy </w:t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</w:r>
      <w:r w:rsidR="001E1F89">
        <w:rPr>
          <w:rFonts w:ascii="Times New Roman" w:hAnsi="Times New Roman" w:cs="Times New Roman"/>
          <w:u w:val="single"/>
        </w:rPr>
        <w:t>godz.</w:t>
      </w:r>
      <w:r w:rsidR="005E7195">
        <w:rPr>
          <w:rFonts w:ascii="Times New Roman" w:hAnsi="Times New Roman" w:cs="Times New Roman"/>
          <w:u w:val="single"/>
        </w:rPr>
        <w:t>14</w:t>
      </w:r>
      <w:r w:rsidR="005E7195" w:rsidRPr="00A66E72">
        <w:rPr>
          <w:rFonts w:ascii="Times New Roman" w:hAnsi="Times New Roman" w:cs="Times New Roman"/>
          <w:u w:val="single"/>
          <w:vertAlign w:val="superscript"/>
        </w:rPr>
        <w:t>00</w:t>
      </w:r>
    </w:p>
    <w:p w:rsidR="005E7195" w:rsidRDefault="005E7195" w:rsidP="005E7195">
      <w:pPr>
        <w:pStyle w:val="Akapitzlist"/>
        <w:rPr>
          <w:rFonts w:ascii="Times New Roman" w:hAnsi="Times New Roman" w:cs="Times New Roman"/>
          <w:u w:val="single"/>
        </w:rPr>
      </w:pPr>
    </w:p>
    <w:p w:rsidR="005E7195" w:rsidRDefault="00A66E72" w:rsidP="005E7195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dniu</w:t>
      </w:r>
      <w:r w:rsidR="00FB6889">
        <w:rPr>
          <w:rFonts w:ascii="Times New Roman" w:hAnsi="Times New Roman" w:cs="Times New Roman"/>
          <w:b/>
        </w:rPr>
        <w:t xml:space="preserve"> 22 lipca 2020r.</w:t>
      </w:r>
    </w:p>
    <w:p w:rsidR="005E7195" w:rsidRPr="005E7195" w:rsidRDefault="005E7195" w:rsidP="005E7195">
      <w:pPr>
        <w:pStyle w:val="Akapitzlist"/>
        <w:rPr>
          <w:rFonts w:ascii="Times New Roman" w:hAnsi="Times New Roman" w:cs="Times New Roman"/>
          <w:b/>
        </w:rPr>
      </w:pPr>
    </w:p>
    <w:p w:rsidR="000B727D" w:rsidRDefault="000B727D" w:rsidP="000B727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Pług trzyskibowy </w:t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</w:r>
      <w:r w:rsidR="001E1F89">
        <w:rPr>
          <w:rFonts w:ascii="Times New Roman" w:hAnsi="Times New Roman" w:cs="Times New Roman"/>
          <w:u w:val="single"/>
        </w:rPr>
        <w:t>godz.</w:t>
      </w:r>
      <w:r w:rsidR="005E7195">
        <w:rPr>
          <w:rFonts w:ascii="Times New Roman" w:hAnsi="Times New Roman" w:cs="Times New Roman"/>
          <w:u w:val="single"/>
        </w:rPr>
        <w:t>9</w:t>
      </w:r>
      <w:r w:rsidR="005E7195" w:rsidRPr="00A66E72">
        <w:rPr>
          <w:rFonts w:ascii="Times New Roman" w:hAnsi="Times New Roman" w:cs="Times New Roman"/>
          <w:u w:val="single"/>
          <w:vertAlign w:val="superscript"/>
        </w:rPr>
        <w:t>00</w:t>
      </w:r>
    </w:p>
    <w:p w:rsidR="001E1F89" w:rsidRPr="009B6F62" w:rsidRDefault="001E1F89" w:rsidP="001E1F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Pług trzyskibowy </w:t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godz.</w:t>
      </w:r>
      <w:r w:rsidR="005E7195">
        <w:rPr>
          <w:rFonts w:ascii="Times New Roman" w:hAnsi="Times New Roman" w:cs="Times New Roman"/>
          <w:u w:val="single"/>
        </w:rPr>
        <w:t>9</w:t>
      </w:r>
      <w:r w:rsidR="005E7195" w:rsidRPr="00A66E72">
        <w:rPr>
          <w:rFonts w:ascii="Times New Roman" w:hAnsi="Times New Roman" w:cs="Times New Roman"/>
          <w:u w:val="single"/>
          <w:vertAlign w:val="superscript"/>
        </w:rPr>
        <w:t>30</w:t>
      </w:r>
    </w:p>
    <w:p w:rsidR="001E1F89" w:rsidRPr="009B6F62" w:rsidRDefault="001E1F89" w:rsidP="001E1F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Pług trzyskibowy </w:t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godz.</w:t>
      </w:r>
      <w:r w:rsidR="005E7195">
        <w:rPr>
          <w:rFonts w:ascii="Times New Roman" w:hAnsi="Times New Roman" w:cs="Times New Roman"/>
          <w:u w:val="single"/>
        </w:rPr>
        <w:t>10</w:t>
      </w:r>
      <w:r w:rsidR="005E7195" w:rsidRPr="00A66E72">
        <w:rPr>
          <w:rFonts w:ascii="Times New Roman" w:hAnsi="Times New Roman" w:cs="Times New Roman"/>
          <w:u w:val="single"/>
          <w:vertAlign w:val="superscript"/>
        </w:rPr>
        <w:t>00</w:t>
      </w:r>
    </w:p>
    <w:p w:rsidR="001E1F89" w:rsidRPr="001E1F89" w:rsidRDefault="001E1F89" w:rsidP="001E1F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Pług trzyskibowy </w:t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godz.</w:t>
      </w:r>
      <w:r w:rsidR="005E7195">
        <w:rPr>
          <w:rFonts w:ascii="Times New Roman" w:hAnsi="Times New Roman" w:cs="Times New Roman"/>
          <w:u w:val="single"/>
        </w:rPr>
        <w:t>10</w:t>
      </w:r>
      <w:r w:rsidR="005E7195" w:rsidRPr="00A66E72">
        <w:rPr>
          <w:rFonts w:ascii="Times New Roman" w:hAnsi="Times New Roman" w:cs="Times New Roman"/>
          <w:u w:val="single"/>
          <w:vertAlign w:val="superscript"/>
        </w:rPr>
        <w:t>30</w:t>
      </w:r>
    </w:p>
    <w:p w:rsidR="000B727D" w:rsidRPr="009B6F62" w:rsidRDefault="000B727D" w:rsidP="000B727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Kultywator </w:t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</w:r>
      <w:r w:rsidR="001E1F89">
        <w:rPr>
          <w:rFonts w:ascii="Times New Roman" w:hAnsi="Times New Roman" w:cs="Times New Roman"/>
          <w:u w:val="single"/>
        </w:rPr>
        <w:t>godz.</w:t>
      </w:r>
      <w:r w:rsidR="005E7195">
        <w:rPr>
          <w:rFonts w:ascii="Times New Roman" w:hAnsi="Times New Roman" w:cs="Times New Roman"/>
          <w:u w:val="single"/>
        </w:rPr>
        <w:t>11</w:t>
      </w:r>
      <w:r w:rsidR="005E7195" w:rsidRPr="00A66E72">
        <w:rPr>
          <w:rFonts w:ascii="Times New Roman" w:hAnsi="Times New Roman" w:cs="Times New Roman"/>
          <w:u w:val="single"/>
          <w:vertAlign w:val="superscript"/>
        </w:rPr>
        <w:t>00</w:t>
      </w:r>
    </w:p>
    <w:p w:rsidR="000B727D" w:rsidRPr="009B6F62" w:rsidRDefault="000B727D" w:rsidP="000B727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Sadzarka do </w:t>
      </w:r>
      <w:proofErr w:type="spellStart"/>
      <w:r w:rsidRPr="009B6F62">
        <w:rPr>
          <w:rFonts w:ascii="Times New Roman" w:hAnsi="Times New Roman" w:cs="Times New Roman"/>
          <w:u w:val="single"/>
        </w:rPr>
        <w:t>ziemn</w:t>
      </w:r>
      <w:proofErr w:type="spellEnd"/>
      <w:r w:rsidRPr="009B6F62">
        <w:rPr>
          <w:rFonts w:ascii="Times New Roman" w:hAnsi="Times New Roman" w:cs="Times New Roman"/>
          <w:u w:val="single"/>
        </w:rPr>
        <w:t xml:space="preserve">. </w:t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</w:r>
      <w:r w:rsidR="001E1F89">
        <w:rPr>
          <w:rFonts w:ascii="Times New Roman" w:hAnsi="Times New Roman" w:cs="Times New Roman"/>
          <w:u w:val="single"/>
        </w:rPr>
        <w:t>godz.</w:t>
      </w:r>
      <w:r w:rsidR="005E7195">
        <w:rPr>
          <w:rFonts w:ascii="Times New Roman" w:hAnsi="Times New Roman" w:cs="Times New Roman"/>
          <w:u w:val="single"/>
        </w:rPr>
        <w:t>11</w:t>
      </w:r>
      <w:r w:rsidR="005E7195" w:rsidRPr="00A66E72">
        <w:rPr>
          <w:rFonts w:ascii="Times New Roman" w:hAnsi="Times New Roman" w:cs="Times New Roman"/>
          <w:u w:val="single"/>
          <w:vertAlign w:val="superscript"/>
        </w:rPr>
        <w:t>30</w:t>
      </w:r>
    </w:p>
    <w:p w:rsidR="000B727D" w:rsidRDefault="000B727D" w:rsidP="000B727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Beczka na wodę </w:t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</w:r>
      <w:r w:rsidR="001E1F89">
        <w:rPr>
          <w:rFonts w:ascii="Times New Roman" w:hAnsi="Times New Roman" w:cs="Times New Roman"/>
          <w:u w:val="single"/>
        </w:rPr>
        <w:t>godz.</w:t>
      </w:r>
      <w:r w:rsidR="005E7195">
        <w:rPr>
          <w:rFonts w:ascii="Times New Roman" w:hAnsi="Times New Roman" w:cs="Times New Roman"/>
          <w:u w:val="single"/>
        </w:rPr>
        <w:t>12</w:t>
      </w:r>
      <w:r w:rsidR="005E7195" w:rsidRPr="00A66E72">
        <w:rPr>
          <w:rFonts w:ascii="Times New Roman" w:hAnsi="Times New Roman" w:cs="Times New Roman"/>
          <w:u w:val="single"/>
          <w:vertAlign w:val="superscript"/>
        </w:rPr>
        <w:t>00</w:t>
      </w:r>
    </w:p>
    <w:p w:rsidR="001E1F89" w:rsidRPr="009B6F62" w:rsidRDefault="001E1F89" w:rsidP="001E1F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Beczka na wodę </w:t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godz.</w:t>
      </w:r>
      <w:r w:rsidR="005E7195">
        <w:rPr>
          <w:rFonts w:ascii="Times New Roman" w:hAnsi="Times New Roman" w:cs="Times New Roman"/>
          <w:u w:val="single"/>
        </w:rPr>
        <w:t>13</w:t>
      </w:r>
      <w:r w:rsidR="005E7195" w:rsidRPr="00A66E72">
        <w:rPr>
          <w:rFonts w:ascii="Times New Roman" w:hAnsi="Times New Roman" w:cs="Times New Roman"/>
          <w:u w:val="single"/>
          <w:vertAlign w:val="superscript"/>
        </w:rPr>
        <w:t>00</w:t>
      </w:r>
    </w:p>
    <w:p w:rsidR="001E1F89" w:rsidRPr="001E1F89" w:rsidRDefault="001E1F89" w:rsidP="001E1F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Beczka na wodę </w:t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godz.</w:t>
      </w:r>
      <w:r w:rsidR="005E7195">
        <w:rPr>
          <w:rFonts w:ascii="Times New Roman" w:hAnsi="Times New Roman" w:cs="Times New Roman"/>
          <w:u w:val="single"/>
        </w:rPr>
        <w:t>13</w:t>
      </w:r>
      <w:r w:rsidR="005E7195" w:rsidRPr="00A66E72">
        <w:rPr>
          <w:rFonts w:ascii="Times New Roman" w:hAnsi="Times New Roman" w:cs="Times New Roman"/>
          <w:u w:val="single"/>
          <w:vertAlign w:val="superscript"/>
        </w:rPr>
        <w:t>30</w:t>
      </w:r>
    </w:p>
    <w:p w:rsidR="000B727D" w:rsidRDefault="000B727D" w:rsidP="000B727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Przyczepa </w:t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</w:r>
      <w:r w:rsidR="001E1F89">
        <w:rPr>
          <w:rFonts w:ascii="Times New Roman" w:hAnsi="Times New Roman" w:cs="Times New Roman"/>
          <w:u w:val="single"/>
        </w:rPr>
        <w:t>godz.</w:t>
      </w:r>
      <w:r w:rsidR="005E7195">
        <w:rPr>
          <w:rFonts w:ascii="Times New Roman" w:hAnsi="Times New Roman" w:cs="Times New Roman"/>
          <w:u w:val="single"/>
        </w:rPr>
        <w:t>14</w:t>
      </w:r>
      <w:r w:rsidR="005E7195" w:rsidRPr="00A66E72">
        <w:rPr>
          <w:rFonts w:ascii="Times New Roman" w:hAnsi="Times New Roman" w:cs="Times New Roman"/>
          <w:u w:val="single"/>
          <w:vertAlign w:val="superscript"/>
        </w:rPr>
        <w:t>00</w:t>
      </w:r>
    </w:p>
    <w:p w:rsidR="005E7195" w:rsidRDefault="005E7195" w:rsidP="005E7195">
      <w:pPr>
        <w:pStyle w:val="Akapitzlist"/>
        <w:rPr>
          <w:rFonts w:ascii="Times New Roman" w:hAnsi="Times New Roman" w:cs="Times New Roman"/>
          <w:u w:val="single"/>
        </w:rPr>
      </w:pPr>
    </w:p>
    <w:p w:rsidR="005E7195" w:rsidRPr="005E7195" w:rsidRDefault="00A66E72" w:rsidP="005E7195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dniu</w:t>
      </w:r>
      <w:r w:rsidR="00FB6889">
        <w:rPr>
          <w:rFonts w:ascii="Times New Roman" w:hAnsi="Times New Roman" w:cs="Times New Roman"/>
          <w:b/>
        </w:rPr>
        <w:t xml:space="preserve"> 23 lipca 2020r.</w:t>
      </w:r>
    </w:p>
    <w:p w:rsidR="005E7195" w:rsidRDefault="005E7195" w:rsidP="005E7195">
      <w:pPr>
        <w:pStyle w:val="Akapitzlist"/>
        <w:rPr>
          <w:rFonts w:ascii="Times New Roman" w:hAnsi="Times New Roman" w:cs="Times New Roman"/>
          <w:u w:val="single"/>
        </w:rPr>
      </w:pPr>
    </w:p>
    <w:p w:rsidR="001E1F89" w:rsidRPr="009B6F62" w:rsidRDefault="001E1F89" w:rsidP="001E1F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Przyczepa </w:t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godz.</w:t>
      </w:r>
      <w:r w:rsidR="005E7195">
        <w:rPr>
          <w:rFonts w:ascii="Times New Roman" w:hAnsi="Times New Roman" w:cs="Times New Roman"/>
          <w:u w:val="single"/>
        </w:rPr>
        <w:t>9</w:t>
      </w:r>
      <w:r w:rsidR="005E7195" w:rsidRPr="00A66E72">
        <w:rPr>
          <w:rFonts w:ascii="Times New Roman" w:hAnsi="Times New Roman" w:cs="Times New Roman"/>
          <w:u w:val="single"/>
          <w:vertAlign w:val="superscript"/>
        </w:rPr>
        <w:t>00</w:t>
      </w:r>
    </w:p>
    <w:p w:rsidR="001E1F89" w:rsidRPr="001E1F89" w:rsidRDefault="001E1F89" w:rsidP="001E1F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Przyczepa </w:t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godz.</w:t>
      </w:r>
      <w:r w:rsidR="005E7195">
        <w:rPr>
          <w:rFonts w:ascii="Times New Roman" w:hAnsi="Times New Roman" w:cs="Times New Roman"/>
          <w:u w:val="single"/>
        </w:rPr>
        <w:t>9</w:t>
      </w:r>
      <w:r w:rsidR="005E7195" w:rsidRPr="00A66E72">
        <w:rPr>
          <w:rFonts w:ascii="Times New Roman" w:hAnsi="Times New Roman" w:cs="Times New Roman"/>
          <w:u w:val="single"/>
          <w:vertAlign w:val="superscript"/>
        </w:rPr>
        <w:t>30</w:t>
      </w:r>
    </w:p>
    <w:p w:rsidR="000B727D" w:rsidRDefault="000B727D" w:rsidP="000B727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Rozrzutnik obornika </w:t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</w:r>
      <w:r w:rsidR="001E1F89">
        <w:rPr>
          <w:rFonts w:ascii="Times New Roman" w:hAnsi="Times New Roman" w:cs="Times New Roman"/>
          <w:u w:val="single"/>
        </w:rPr>
        <w:t>godz.</w:t>
      </w:r>
      <w:r w:rsidR="005E7195">
        <w:rPr>
          <w:rFonts w:ascii="Times New Roman" w:hAnsi="Times New Roman" w:cs="Times New Roman"/>
          <w:u w:val="single"/>
        </w:rPr>
        <w:t>10</w:t>
      </w:r>
      <w:r w:rsidR="005E7195" w:rsidRPr="00A66E72">
        <w:rPr>
          <w:rFonts w:ascii="Times New Roman" w:hAnsi="Times New Roman" w:cs="Times New Roman"/>
          <w:u w:val="single"/>
          <w:vertAlign w:val="superscript"/>
        </w:rPr>
        <w:t>00</w:t>
      </w:r>
    </w:p>
    <w:p w:rsidR="001E1F89" w:rsidRPr="009B6F62" w:rsidRDefault="001E1F89" w:rsidP="000B727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Rozrzutnik obornika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godz.</w:t>
      </w:r>
      <w:r w:rsidR="005E7195">
        <w:rPr>
          <w:rFonts w:ascii="Times New Roman" w:hAnsi="Times New Roman" w:cs="Times New Roman"/>
          <w:u w:val="single"/>
        </w:rPr>
        <w:t>10</w:t>
      </w:r>
      <w:r w:rsidR="005E7195" w:rsidRPr="00A66E72">
        <w:rPr>
          <w:rFonts w:ascii="Times New Roman" w:hAnsi="Times New Roman" w:cs="Times New Roman"/>
          <w:u w:val="single"/>
          <w:vertAlign w:val="superscript"/>
        </w:rPr>
        <w:t>30</w:t>
      </w:r>
    </w:p>
    <w:p w:rsidR="000B727D" w:rsidRDefault="000B727D" w:rsidP="000B727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Opryskiwacz </w:t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</w:r>
      <w:r w:rsidR="001E1F89">
        <w:rPr>
          <w:rFonts w:ascii="Times New Roman" w:hAnsi="Times New Roman" w:cs="Times New Roman"/>
          <w:u w:val="single"/>
        </w:rPr>
        <w:t>godz.</w:t>
      </w:r>
      <w:r w:rsidR="005E7195">
        <w:rPr>
          <w:rFonts w:ascii="Times New Roman" w:hAnsi="Times New Roman" w:cs="Times New Roman"/>
          <w:u w:val="single"/>
        </w:rPr>
        <w:t>11</w:t>
      </w:r>
      <w:r w:rsidR="005E7195" w:rsidRPr="00A66E72">
        <w:rPr>
          <w:rFonts w:ascii="Times New Roman" w:hAnsi="Times New Roman" w:cs="Times New Roman"/>
          <w:u w:val="single"/>
          <w:vertAlign w:val="superscript"/>
        </w:rPr>
        <w:t>00</w:t>
      </w:r>
    </w:p>
    <w:p w:rsidR="001E1F89" w:rsidRPr="009B6F62" w:rsidRDefault="001E1F89" w:rsidP="000B727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Opryskiwacz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godz.</w:t>
      </w:r>
      <w:r w:rsidR="005E7195">
        <w:rPr>
          <w:rFonts w:ascii="Times New Roman" w:hAnsi="Times New Roman" w:cs="Times New Roman"/>
          <w:u w:val="single"/>
        </w:rPr>
        <w:t>11</w:t>
      </w:r>
      <w:r w:rsidR="005E7195" w:rsidRPr="00A66E72">
        <w:rPr>
          <w:rFonts w:ascii="Times New Roman" w:hAnsi="Times New Roman" w:cs="Times New Roman"/>
          <w:u w:val="single"/>
          <w:vertAlign w:val="superscript"/>
        </w:rPr>
        <w:t>30</w:t>
      </w:r>
    </w:p>
    <w:p w:rsidR="000B727D" w:rsidRPr="009B6F62" w:rsidRDefault="000B727D" w:rsidP="000B727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Ładowacz cyklop </w:t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</w:r>
      <w:r w:rsidR="001E1F89">
        <w:rPr>
          <w:rFonts w:ascii="Times New Roman" w:hAnsi="Times New Roman" w:cs="Times New Roman"/>
          <w:u w:val="single"/>
        </w:rPr>
        <w:t>godz.</w:t>
      </w:r>
      <w:r w:rsidR="005E7195">
        <w:rPr>
          <w:rFonts w:ascii="Times New Roman" w:hAnsi="Times New Roman" w:cs="Times New Roman"/>
          <w:u w:val="single"/>
        </w:rPr>
        <w:t>12</w:t>
      </w:r>
      <w:r w:rsidR="005E7195" w:rsidRPr="00A66E72">
        <w:rPr>
          <w:rFonts w:ascii="Times New Roman" w:hAnsi="Times New Roman" w:cs="Times New Roman"/>
          <w:u w:val="single"/>
          <w:vertAlign w:val="superscript"/>
        </w:rPr>
        <w:t>00</w:t>
      </w:r>
    </w:p>
    <w:p w:rsidR="000B727D" w:rsidRDefault="000B727D" w:rsidP="000B727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Kopaczka elewatorowa </w:t>
      </w:r>
      <w:r w:rsidRPr="009B6F62">
        <w:rPr>
          <w:rFonts w:ascii="Times New Roman" w:hAnsi="Times New Roman" w:cs="Times New Roman"/>
          <w:u w:val="single"/>
        </w:rPr>
        <w:tab/>
      </w:r>
      <w:r w:rsidR="001E1F89">
        <w:rPr>
          <w:rFonts w:ascii="Times New Roman" w:hAnsi="Times New Roman" w:cs="Times New Roman"/>
          <w:u w:val="single"/>
        </w:rPr>
        <w:tab/>
        <w:t>godz.</w:t>
      </w:r>
      <w:r w:rsidR="005E7195">
        <w:rPr>
          <w:rFonts w:ascii="Times New Roman" w:hAnsi="Times New Roman" w:cs="Times New Roman"/>
          <w:u w:val="single"/>
        </w:rPr>
        <w:t>13</w:t>
      </w:r>
      <w:r w:rsidR="005E7195" w:rsidRPr="00A66E72">
        <w:rPr>
          <w:rFonts w:ascii="Times New Roman" w:hAnsi="Times New Roman" w:cs="Times New Roman"/>
          <w:u w:val="single"/>
          <w:vertAlign w:val="superscript"/>
        </w:rPr>
        <w:t>00</w:t>
      </w:r>
    </w:p>
    <w:p w:rsidR="001E1F89" w:rsidRPr="009B6F62" w:rsidRDefault="001E1F89" w:rsidP="005E719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Kopaczka elewatorowa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godz.</w:t>
      </w:r>
      <w:r w:rsidR="005E7195">
        <w:rPr>
          <w:rFonts w:ascii="Times New Roman" w:hAnsi="Times New Roman" w:cs="Times New Roman"/>
          <w:u w:val="single"/>
        </w:rPr>
        <w:t>13</w:t>
      </w:r>
      <w:r w:rsidR="005E7195" w:rsidRPr="00A66E72">
        <w:rPr>
          <w:rFonts w:ascii="Times New Roman" w:hAnsi="Times New Roman" w:cs="Times New Roman"/>
          <w:u w:val="single"/>
          <w:vertAlign w:val="superscript"/>
        </w:rPr>
        <w:t>30</w:t>
      </w:r>
    </w:p>
    <w:p w:rsidR="000B727D" w:rsidRDefault="000B727D" w:rsidP="005E719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Glebogryzarka </w:t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</w:r>
      <w:r w:rsidR="001E1F89">
        <w:rPr>
          <w:rFonts w:ascii="Times New Roman" w:hAnsi="Times New Roman" w:cs="Times New Roman"/>
          <w:u w:val="single"/>
        </w:rPr>
        <w:tab/>
        <w:t>godz.</w:t>
      </w:r>
      <w:r w:rsidR="005E7195">
        <w:rPr>
          <w:rFonts w:ascii="Times New Roman" w:hAnsi="Times New Roman" w:cs="Times New Roman"/>
          <w:u w:val="single"/>
        </w:rPr>
        <w:t>14</w:t>
      </w:r>
      <w:r w:rsidR="005E7195" w:rsidRPr="00A66E72">
        <w:rPr>
          <w:rFonts w:ascii="Times New Roman" w:hAnsi="Times New Roman" w:cs="Times New Roman"/>
          <w:u w:val="single"/>
          <w:vertAlign w:val="superscript"/>
        </w:rPr>
        <w:t>00</w:t>
      </w:r>
    </w:p>
    <w:p w:rsidR="005E7195" w:rsidRDefault="005E7195" w:rsidP="005E7195">
      <w:pPr>
        <w:pStyle w:val="Akapitzlist"/>
        <w:rPr>
          <w:rFonts w:ascii="Times New Roman" w:hAnsi="Times New Roman" w:cs="Times New Roman"/>
          <w:u w:val="single"/>
        </w:rPr>
      </w:pPr>
    </w:p>
    <w:p w:rsidR="005E7195" w:rsidRPr="005E7195" w:rsidRDefault="00A66E72" w:rsidP="005E7195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dniu</w:t>
      </w:r>
      <w:r w:rsidR="00FB6889">
        <w:rPr>
          <w:rFonts w:ascii="Times New Roman" w:hAnsi="Times New Roman" w:cs="Times New Roman"/>
          <w:b/>
        </w:rPr>
        <w:t xml:space="preserve"> 24 lipca 2020r.</w:t>
      </w:r>
    </w:p>
    <w:p w:rsidR="005E7195" w:rsidRPr="009B6F62" w:rsidRDefault="005E7195" w:rsidP="005E7195">
      <w:pPr>
        <w:pStyle w:val="Akapitzlist"/>
        <w:rPr>
          <w:rFonts w:ascii="Times New Roman" w:hAnsi="Times New Roman" w:cs="Times New Roman"/>
          <w:u w:val="single"/>
        </w:rPr>
      </w:pPr>
    </w:p>
    <w:p w:rsidR="000B727D" w:rsidRPr="009B6F62" w:rsidRDefault="000B727D" w:rsidP="005E719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Brona ciężka </w:t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</w:r>
      <w:r w:rsidR="001E1F89">
        <w:rPr>
          <w:rFonts w:ascii="Times New Roman" w:hAnsi="Times New Roman" w:cs="Times New Roman"/>
          <w:u w:val="single"/>
        </w:rPr>
        <w:t>godz.</w:t>
      </w:r>
      <w:r w:rsidR="005E7195">
        <w:rPr>
          <w:rFonts w:ascii="Times New Roman" w:hAnsi="Times New Roman" w:cs="Times New Roman"/>
          <w:u w:val="single"/>
        </w:rPr>
        <w:t>9</w:t>
      </w:r>
      <w:r w:rsidR="005E7195" w:rsidRPr="00A66E72">
        <w:rPr>
          <w:rFonts w:ascii="Times New Roman" w:hAnsi="Times New Roman" w:cs="Times New Roman"/>
          <w:u w:val="single"/>
          <w:vertAlign w:val="superscript"/>
        </w:rPr>
        <w:t>00</w:t>
      </w:r>
    </w:p>
    <w:p w:rsidR="000B727D" w:rsidRPr="009B6F62" w:rsidRDefault="000B727D" w:rsidP="005E719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Naczepa asenizacyjna </w:t>
      </w:r>
      <w:r w:rsidRPr="009B6F62">
        <w:rPr>
          <w:rFonts w:ascii="Times New Roman" w:hAnsi="Times New Roman" w:cs="Times New Roman"/>
          <w:u w:val="single"/>
        </w:rPr>
        <w:tab/>
      </w:r>
      <w:r w:rsidR="001E1F89">
        <w:rPr>
          <w:rFonts w:ascii="Times New Roman" w:hAnsi="Times New Roman" w:cs="Times New Roman"/>
          <w:u w:val="single"/>
        </w:rPr>
        <w:tab/>
        <w:t>godz.</w:t>
      </w:r>
      <w:r w:rsidR="005E7195">
        <w:rPr>
          <w:rFonts w:ascii="Times New Roman" w:hAnsi="Times New Roman" w:cs="Times New Roman"/>
          <w:u w:val="single"/>
        </w:rPr>
        <w:t>9</w:t>
      </w:r>
      <w:r w:rsidR="005E7195" w:rsidRPr="00A66E72">
        <w:rPr>
          <w:rFonts w:ascii="Times New Roman" w:hAnsi="Times New Roman" w:cs="Times New Roman"/>
          <w:u w:val="single"/>
          <w:vertAlign w:val="superscript"/>
        </w:rPr>
        <w:t>30</w:t>
      </w:r>
    </w:p>
    <w:p w:rsidR="000B727D" w:rsidRPr="009B6F62" w:rsidRDefault="000B727D" w:rsidP="005E719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>Szafki odzież</w:t>
      </w:r>
      <w:r w:rsidR="001E1F89">
        <w:rPr>
          <w:rFonts w:ascii="Times New Roman" w:hAnsi="Times New Roman" w:cs="Times New Roman"/>
          <w:u w:val="single"/>
        </w:rPr>
        <w:t>.</w:t>
      </w:r>
      <w:r w:rsidRPr="009B6F62">
        <w:rPr>
          <w:rFonts w:ascii="Times New Roman" w:hAnsi="Times New Roman" w:cs="Times New Roman"/>
          <w:u w:val="single"/>
        </w:rPr>
        <w:t xml:space="preserve"> metalowe szt. 6</w:t>
      </w:r>
      <w:r w:rsidR="001E1F89">
        <w:rPr>
          <w:rFonts w:ascii="Times New Roman" w:hAnsi="Times New Roman" w:cs="Times New Roman"/>
          <w:u w:val="single"/>
        </w:rPr>
        <w:tab/>
        <w:t>godz.</w:t>
      </w:r>
      <w:r w:rsidR="005E7195">
        <w:rPr>
          <w:rFonts w:ascii="Times New Roman" w:hAnsi="Times New Roman" w:cs="Times New Roman"/>
          <w:u w:val="single"/>
        </w:rPr>
        <w:t>10</w:t>
      </w:r>
      <w:r w:rsidR="005E7195" w:rsidRPr="00A66E72">
        <w:rPr>
          <w:rFonts w:ascii="Times New Roman" w:hAnsi="Times New Roman" w:cs="Times New Roman"/>
          <w:u w:val="single"/>
          <w:vertAlign w:val="superscript"/>
        </w:rPr>
        <w:t>00</w:t>
      </w:r>
    </w:p>
    <w:p w:rsidR="000B727D" w:rsidRPr="009B6F62" w:rsidRDefault="000B727D" w:rsidP="005E719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Beczka na paliwa </w:t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</w:r>
      <w:r w:rsidR="001E1F89">
        <w:rPr>
          <w:rFonts w:ascii="Times New Roman" w:hAnsi="Times New Roman" w:cs="Times New Roman"/>
          <w:u w:val="single"/>
        </w:rPr>
        <w:t>godz.</w:t>
      </w:r>
      <w:r w:rsidR="005E7195">
        <w:rPr>
          <w:rFonts w:ascii="Times New Roman" w:hAnsi="Times New Roman" w:cs="Times New Roman"/>
          <w:u w:val="single"/>
        </w:rPr>
        <w:t>10</w:t>
      </w:r>
      <w:r w:rsidR="005E7195" w:rsidRPr="00A66E72">
        <w:rPr>
          <w:rFonts w:ascii="Times New Roman" w:hAnsi="Times New Roman" w:cs="Times New Roman"/>
          <w:u w:val="single"/>
          <w:vertAlign w:val="superscript"/>
        </w:rPr>
        <w:t>30</w:t>
      </w:r>
    </w:p>
    <w:p w:rsidR="000B727D" w:rsidRPr="009B6F62" w:rsidRDefault="000B727D" w:rsidP="005E719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Wał strunowy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1E1F89">
        <w:rPr>
          <w:rFonts w:ascii="Times New Roman" w:hAnsi="Times New Roman" w:cs="Times New Roman"/>
          <w:u w:val="single"/>
        </w:rPr>
        <w:tab/>
        <w:t>godz.</w:t>
      </w:r>
      <w:r w:rsidR="005E7195">
        <w:rPr>
          <w:rFonts w:ascii="Times New Roman" w:hAnsi="Times New Roman" w:cs="Times New Roman"/>
          <w:u w:val="single"/>
        </w:rPr>
        <w:t>11</w:t>
      </w:r>
      <w:r w:rsidR="005E7195" w:rsidRPr="00A66E72">
        <w:rPr>
          <w:rFonts w:ascii="Times New Roman" w:hAnsi="Times New Roman" w:cs="Times New Roman"/>
          <w:u w:val="single"/>
          <w:vertAlign w:val="superscript"/>
        </w:rPr>
        <w:t>00</w:t>
      </w:r>
    </w:p>
    <w:p w:rsidR="000B727D" w:rsidRPr="009B6F62" w:rsidRDefault="000B727D" w:rsidP="005E719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Agregat uprawny </w:t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</w:r>
      <w:r w:rsidR="001E1F89">
        <w:rPr>
          <w:rFonts w:ascii="Times New Roman" w:hAnsi="Times New Roman" w:cs="Times New Roman"/>
          <w:u w:val="single"/>
        </w:rPr>
        <w:t>godz.</w:t>
      </w:r>
      <w:r w:rsidR="005E7195">
        <w:rPr>
          <w:rFonts w:ascii="Times New Roman" w:hAnsi="Times New Roman" w:cs="Times New Roman"/>
          <w:u w:val="single"/>
        </w:rPr>
        <w:t>11</w:t>
      </w:r>
      <w:r w:rsidR="005E7195" w:rsidRPr="00A66E72">
        <w:rPr>
          <w:rFonts w:ascii="Times New Roman" w:hAnsi="Times New Roman" w:cs="Times New Roman"/>
          <w:u w:val="single"/>
          <w:vertAlign w:val="superscript"/>
        </w:rPr>
        <w:t>30</w:t>
      </w:r>
    </w:p>
    <w:p w:rsidR="000B727D" w:rsidRPr="009B6F62" w:rsidRDefault="000B727D" w:rsidP="005E7195">
      <w:pPr>
        <w:pStyle w:val="Akapitzlist"/>
        <w:numPr>
          <w:ilvl w:val="0"/>
          <w:numId w:val="6"/>
        </w:numPr>
        <w:spacing w:line="240" w:lineRule="auto"/>
        <w:ind w:left="714" w:hanging="357"/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Wyorywacz do buraków </w:t>
      </w:r>
      <w:r w:rsidRPr="009B6F62">
        <w:rPr>
          <w:rFonts w:ascii="Times New Roman" w:hAnsi="Times New Roman" w:cs="Times New Roman"/>
          <w:u w:val="single"/>
        </w:rPr>
        <w:tab/>
      </w:r>
      <w:r w:rsidR="001E1F89">
        <w:rPr>
          <w:rFonts w:ascii="Times New Roman" w:hAnsi="Times New Roman" w:cs="Times New Roman"/>
          <w:u w:val="single"/>
        </w:rPr>
        <w:t>godz.</w:t>
      </w:r>
      <w:r w:rsidR="005E7195">
        <w:rPr>
          <w:rFonts w:ascii="Times New Roman" w:hAnsi="Times New Roman" w:cs="Times New Roman"/>
          <w:u w:val="single"/>
        </w:rPr>
        <w:t>12</w:t>
      </w:r>
      <w:r w:rsidR="005E7195" w:rsidRPr="00A66E72">
        <w:rPr>
          <w:rFonts w:ascii="Times New Roman" w:hAnsi="Times New Roman" w:cs="Times New Roman"/>
          <w:u w:val="single"/>
          <w:vertAlign w:val="superscript"/>
        </w:rPr>
        <w:t>00</w:t>
      </w:r>
    </w:p>
    <w:p w:rsidR="000B727D" w:rsidRPr="009B6F62" w:rsidRDefault="000B727D" w:rsidP="005E7195">
      <w:pPr>
        <w:pStyle w:val="Akapitzlist"/>
        <w:numPr>
          <w:ilvl w:val="0"/>
          <w:numId w:val="6"/>
        </w:numPr>
        <w:spacing w:line="240" w:lineRule="auto"/>
        <w:ind w:left="714" w:hanging="357"/>
        <w:rPr>
          <w:rFonts w:ascii="Times New Roman" w:hAnsi="Times New Roman" w:cs="Times New Roman"/>
        </w:rPr>
      </w:pPr>
      <w:r w:rsidRPr="009B6F62">
        <w:rPr>
          <w:rFonts w:ascii="Times New Roman" w:hAnsi="Times New Roman" w:cs="Times New Roman"/>
          <w:u w:val="single"/>
        </w:rPr>
        <w:t xml:space="preserve">Podbieracz pokosów </w:t>
      </w:r>
      <w:r w:rsidRPr="009B6F6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1E1F89">
        <w:rPr>
          <w:rFonts w:ascii="Times New Roman" w:hAnsi="Times New Roman" w:cs="Times New Roman"/>
          <w:u w:val="single"/>
        </w:rPr>
        <w:t>godz.</w:t>
      </w:r>
      <w:r w:rsidR="005E7195">
        <w:rPr>
          <w:rFonts w:ascii="Times New Roman" w:hAnsi="Times New Roman" w:cs="Times New Roman"/>
          <w:u w:val="single"/>
        </w:rPr>
        <w:t>13</w:t>
      </w:r>
      <w:r w:rsidR="005E7195" w:rsidRPr="00A66E72">
        <w:rPr>
          <w:rFonts w:ascii="Times New Roman" w:hAnsi="Times New Roman" w:cs="Times New Roman"/>
          <w:u w:val="single"/>
          <w:vertAlign w:val="superscript"/>
        </w:rPr>
        <w:t>00</w:t>
      </w:r>
    </w:p>
    <w:p w:rsidR="000B727D" w:rsidRDefault="000B727D" w:rsidP="005E7195">
      <w:pPr>
        <w:keepLines/>
        <w:numPr>
          <w:ilvl w:val="0"/>
          <w:numId w:val="6"/>
        </w:numPr>
        <w:spacing w:before="120" w:after="120"/>
        <w:ind w:left="714" w:hanging="357"/>
        <w:rPr>
          <w:color w:val="000000"/>
          <w:u w:color="000000"/>
        </w:rPr>
      </w:pPr>
      <w:r>
        <w:rPr>
          <w:u w:val="single"/>
        </w:rPr>
        <w:t xml:space="preserve">Samochód FORD TRANSIT </w:t>
      </w:r>
      <w:r>
        <w:rPr>
          <w:u w:val="single"/>
        </w:rPr>
        <w:tab/>
      </w:r>
      <w:r w:rsidR="001E1F89">
        <w:rPr>
          <w:u w:val="single"/>
        </w:rPr>
        <w:t>godz.</w:t>
      </w:r>
      <w:r w:rsidR="005E7195">
        <w:rPr>
          <w:u w:val="single"/>
        </w:rPr>
        <w:t>13</w:t>
      </w:r>
      <w:r w:rsidR="005E7195" w:rsidRPr="00A66E72">
        <w:rPr>
          <w:u w:val="single"/>
          <w:vertAlign w:val="superscript"/>
        </w:rPr>
        <w:t>30</w:t>
      </w:r>
    </w:p>
    <w:p w:rsidR="000B727D" w:rsidRDefault="000B727D">
      <w:pPr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8F455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 w:rsidR="009B6F62">
        <w:rPr>
          <w:color w:val="000000"/>
          <w:u w:color="000000"/>
        </w:rPr>
        <w:t>Przedmioty</w:t>
      </w:r>
      <w:r>
        <w:rPr>
          <w:color w:val="000000"/>
          <w:u w:color="000000"/>
        </w:rPr>
        <w:t xml:space="preserve"> przeznaczone do sprzedaży można zobaczyć w terenie na działce gminnej nr </w:t>
      </w:r>
      <w:r w:rsidR="009B6F62">
        <w:rPr>
          <w:color w:val="000000"/>
          <w:u w:color="000000"/>
        </w:rPr>
        <w:t>315/2</w:t>
      </w:r>
      <w:r>
        <w:rPr>
          <w:color w:val="000000"/>
          <w:u w:color="000000"/>
        </w:rPr>
        <w:t> w </w:t>
      </w:r>
      <w:r w:rsidR="009B6F62">
        <w:rPr>
          <w:color w:val="000000"/>
          <w:u w:color="000000"/>
        </w:rPr>
        <w:t>Jazowe</w:t>
      </w:r>
      <w:r>
        <w:rPr>
          <w:color w:val="000000"/>
          <w:u w:color="000000"/>
        </w:rPr>
        <w:t>j (</w:t>
      </w:r>
      <w:r w:rsidR="009B6F62">
        <w:rPr>
          <w:color w:val="000000"/>
          <w:u w:color="000000"/>
        </w:rPr>
        <w:t>plac Kółka Rolniczego Jazowa</w:t>
      </w:r>
      <w:r w:rsidR="00040711">
        <w:rPr>
          <w:color w:val="000000"/>
          <w:u w:color="000000"/>
        </w:rPr>
        <w:t xml:space="preserve">), w terminie </w:t>
      </w:r>
      <w:r w:rsidR="00FB6889">
        <w:rPr>
          <w:color w:val="000000"/>
          <w:u w:color="000000"/>
        </w:rPr>
        <w:t>1</w:t>
      </w:r>
      <w:r w:rsidR="00EC5671">
        <w:rPr>
          <w:color w:val="000000"/>
          <w:u w:color="000000"/>
        </w:rPr>
        <w:t>5</w:t>
      </w:r>
      <w:r w:rsidR="00FB6889">
        <w:rPr>
          <w:color w:val="000000"/>
          <w:u w:color="000000"/>
        </w:rPr>
        <w:t xml:space="preserve"> i 1</w:t>
      </w:r>
      <w:r w:rsidR="00EC5671">
        <w:rPr>
          <w:color w:val="000000"/>
          <w:u w:color="000000"/>
        </w:rPr>
        <w:t>6</w:t>
      </w:r>
      <w:r w:rsidR="00FB6889">
        <w:rPr>
          <w:color w:val="000000"/>
          <w:u w:color="000000"/>
        </w:rPr>
        <w:t xml:space="preserve"> lipca w godzina</w:t>
      </w:r>
      <w:r w:rsidR="007C6E10">
        <w:rPr>
          <w:color w:val="000000"/>
          <w:u w:color="000000"/>
        </w:rPr>
        <w:t>ch</w:t>
      </w:r>
      <w:r w:rsidR="00FB6889">
        <w:rPr>
          <w:color w:val="000000"/>
          <w:u w:color="000000"/>
        </w:rPr>
        <w:t xml:space="preserve"> od 8</w:t>
      </w:r>
      <w:r w:rsidR="00FB6889" w:rsidRPr="00FB6889">
        <w:rPr>
          <w:color w:val="000000"/>
          <w:u w:color="000000"/>
          <w:vertAlign w:val="superscript"/>
        </w:rPr>
        <w:t>00</w:t>
      </w:r>
      <w:r w:rsidR="00FB6889">
        <w:rPr>
          <w:color w:val="000000"/>
          <w:u w:color="000000"/>
        </w:rPr>
        <w:t>-14</w:t>
      </w:r>
      <w:r w:rsidR="00FB6889" w:rsidRPr="00FB6889">
        <w:rPr>
          <w:color w:val="000000"/>
          <w:u w:color="000000"/>
          <w:vertAlign w:val="superscript"/>
        </w:rPr>
        <w:t>00</w:t>
      </w:r>
      <w:r w:rsidR="00FB6889">
        <w:rPr>
          <w:color w:val="000000"/>
          <w:u w:color="000000"/>
        </w:rPr>
        <w:t>.</w:t>
      </w:r>
    </w:p>
    <w:p w:rsidR="00A77B3E" w:rsidRDefault="008F455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Do wylicytowanej ceny doliczony będzie podatek VAT w wysokości 23 %.</w:t>
      </w:r>
    </w:p>
    <w:p w:rsidR="00BF61A0" w:rsidRDefault="00BF61A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Wadia</w:t>
      </w:r>
      <w:r w:rsidR="006507B7">
        <w:rPr>
          <w:b/>
        </w:rPr>
        <w:t xml:space="preserve"> w pieniądzu</w:t>
      </w:r>
      <w:r w:rsidR="00414FE2">
        <w:rPr>
          <w:b/>
        </w:rPr>
        <w:t xml:space="preserve"> </w:t>
      </w:r>
      <w:r>
        <w:rPr>
          <w:b/>
        </w:rPr>
        <w:t xml:space="preserve">należy wpłacić do dnia </w:t>
      </w:r>
      <w:r w:rsidR="00FB6889">
        <w:rPr>
          <w:b/>
        </w:rPr>
        <w:t>17 lipca 2020r.</w:t>
      </w:r>
      <w:r>
        <w:rPr>
          <w:b/>
        </w:rPr>
        <w:t xml:space="preserve"> w kasie Urzędu Gminy, lub na konto BS Strzyżów O Wiśniowa nr </w:t>
      </w:r>
      <w:r w:rsidR="00E625F5">
        <w:rPr>
          <w:b/>
        </w:rPr>
        <w:t>06 9168 1043 4200 0143 2000 0040</w:t>
      </w:r>
      <w:r w:rsidR="0041149F">
        <w:rPr>
          <w:b/>
        </w:rPr>
        <w:t>.</w:t>
      </w:r>
    </w:p>
    <w:p w:rsidR="00A77B3E" w:rsidRDefault="00BF61A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</w:t>
      </w:r>
      <w:r w:rsidR="008F4553">
        <w:rPr>
          <w:b/>
        </w:rPr>
        <w:t>. </w:t>
      </w:r>
      <w:r w:rsidR="008F4553">
        <w:rPr>
          <w:color w:val="000000"/>
          <w:u w:color="000000"/>
        </w:rPr>
        <w:t>Powołuje się komisję przetargową do przeprowadzenia przetargu wymienionego w §1 w następującym składzie: Przewodniczący Komisji –</w:t>
      </w:r>
      <w:r w:rsidR="009B6F62">
        <w:rPr>
          <w:color w:val="000000"/>
          <w:u w:color="000000"/>
        </w:rPr>
        <w:t xml:space="preserve"> </w:t>
      </w:r>
      <w:r w:rsidR="00414FE2">
        <w:rPr>
          <w:color w:val="000000"/>
          <w:u w:color="000000"/>
        </w:rPr>
        <w:t>Tomasz Ziobro</w:t>
      </w:r>
      <w:r w:rsidR="008F4553">
        <w:rPr>
          <w:color w:val="000000"/>
          <w:u w:color="000000"/>
        </w:rPr>
        <w:t xml:space="preserve">, Zastępca Przewodniczącego Komisji - </w:t>
      </w:r>
      <w:r w:rsidR="009B6F62">
        <w:rPr>
          <w:color w:val="000000"/>
          <w:u w:color="000000"/>
        </w:rPr>
        <w:t xml:space="preserve">Wojciech </w:t>
      </w:r>
      <w:proofErr w:type="spellStart"/>
      <w:r w:rsidR="009B6F62">
        <w:rPr>
          <w:color w:val="000000"/>
          <w:u w:color="000000"/>
        </w:rPr>
        <w:t>Petka</w:t>
      </w:r>
      <w:proofErr w:type="spellEnd"/>
      <w:r w:rsidR="008F4553">
        <w:rPr>
          <w:color w:val="000000"/>
          <w:u w:color="000000"/>
        </w:rPr>
        <w:t>, Człon</w:t>
      </w:r>
      <w:r w:rsidR="009B6F62">
        <w:rPr>
          <w:color w:val="000000"/>
          <w:u w:color="000000"/>
        </w:rPr>
        <w:t xml:space="preserve">kowie Komisji - Andrzej Michalski, </w:t>
      </w:r>
      <w:r w:rsidR="00647EF0">
        <w:rPr>
          <w:color w:val="000000"/>
          <w:u w:color="000000"/>
        </w:rPr>
        <w:t>Łukasz Śliwka,</w:t>
      </w:r>
      <w:r w:rsidR="00414FE2">
        <w:rPr>
          <w:color w:val="000000"/>
          <w:u w:color="000000"/>
        </w:rPr>
        <w:t xml:space="preserve"> Paweł Furtek,</w:t>
      </w:r>
      <w:r w:rsidR="00414FE2" w:rsidRPr="00414FE2">
        <w:rPr>
          <w:color w:val="000000"/>
          <w:u w:color="000000"/>
        </w:rPr>
        <w:t xml:space="preserve"> </w:t>
      </w:r>
      <w:r w:rsidR="00414FE2">
        <w:rPr>
          <w:color w:val="000000"/>
          <w:u w:color="000000"/>
        </w:rPr>
        <w:t>Lucyna Cynarska, Justyna Gajewska.</w:t>
      </w:r>
    </w:p>
    <w:p w:rsidR="00A77B3E" w:rsidRDefault="00BF61A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</w:t>
      </w:r>
      <w:r w:rsidR="008F4553">
        <w:rPr>
          <w:b/>
        </w:rPr>
        <w:t>. </w:t>
      </w:r>
      <w:r w:rsidR="008F4553">
        <w:rPr>
          <w:color w:val="000000"/>
          <w:u w:color="000000"/>
        </w:rPr>
        <w:t>Wykonanie zarządzenia zleca się komisji przetargowej.</w:t>
      </w:r>
    </w:p>
    <w:p w:rsidR="00A77B3E" w:rsidRDefault="00BF61A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9</w:t>
      </w:r>
      <w:r w:rsidR="008F4553">
        <w:rPr>
          <w:b/>
        </w:rPr>
        <w:t>. </w:t>
      </w:r>
      <w:r w:rsidR="008F4553">
        <w:rPr>
          <w:color w:val="000000"/>
          <w:u w:color="000000"/>
        </w:rPr>
        <w:t>Zarządzenie wchodzi w życie z dniem podjęcia.</w:t>
      </w:r>
    </w:p>
    <w:p w:rsidR="00A77B3E" w:rsidRDefault="002708D2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8F455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0F630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30D" w:rsidRDefault="000F630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30D" w:rsidRDefault="008F455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 Wiśniowa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Marcin Kut</w:t>
            </w:r>
          </w:p>
        </w:tc>
      </w:tr>
    </w:tbl>
    <w:p w:rsidR="00A77B3E" w:rsidRDefault="002708D2">
      <w:pPr>
        <w:keepNext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8F4553">
      <w:pPr>
        <w:spacing w:before="120" w:after="120" w:line="360" w:lineRule="auto"/>
        <w:ind w:left="559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 1 do zarządzenia Nr </w:t>
      </w:r>
      <w:r w:rsidR="00403963">
        <w:rPr>
          <w:color w:val="000000"/>
          <w:u w:color="000000"/>
        </w:rPr>
        <w:t>197/2020</w:t>
      </w:r>
      <w:r>
        <w:rPr>
          <w:color w:val="000000"/>
          <w:u w:color="000000"/>
        </w:rPr>
        <w:br/>
        <w:t>Wójta Gminy Wiśniowa</w:t>
      </w:r>
      <w:r>
        <w:rPr>
          <w:color w:val="000000"/>
          <w:u w:color="000000"/>
        </w:rPr>
        <w:br/>
        <w:t xml:space="preserve">z dnia </w:t>
      </w:r>
      <w:r w:rsidR="00403963">
        <w:rPr>
          <w:color w:val="000000"/>
          <w:u w:color="000000"/>
        </w:rPr>
        <w:t>12 czerwca 2020</w:t>
      </w:r>
      <w:r>
        <w:rPr>
          <w:color w:val="000000"/>
          <w:u w:color="000000"/>
        </w:rPr>
        <w:t>r.</w:t>
      </w:r>
    </w:p>
    <w:p w:rsidR="00A77B3E" w:rsidRDefault="008F4553" w:rsidP="00414FE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REGULAMIN PRZETARGU USTNEGO (LICYTACJI) NA SPRZEDAŻ </w:t>
      </w:r>
      <w:r w:rsidR="00403963">
        <w:rPr>
          <w:b/>
          <w:color w:val="000000"/>
          <w:u w:color="000000"/>
        </w:rPr>
        <w:t>MIENIA RUCHOMEGO BĘDĄCEGO WŁASNOSCIĄ GMINY WIŚNIOWA.</w:t>
      </w:r>
    </w:p>
    <w:p w:rsidR="00A77B3E" w:rsidRDefault="008F455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 Niniejszy regulamin przetargu ustnego (licytacji) na sprzedaż składników majątku ruchomego – </w:t>
      </w:r>
      <w:r w:rsidR="00403963">
        <w:rPr>
          <w:color w:val="000000"/>
          <w:u w:color="000000"/>
        </w:rPr>
        <w:t>maszyn i sprzętów rolniczych</w:t>
      </w:r>
      <w:r>
        <w:rPr>
          <w:color w:val="000000"/>
          <w:u w:color="000000"/>
        </w:rPr>
        <w:t>, zwany dalej regulaminem, określa zasady uczestnictwa i przebiegu przetargu (licytacji) na sprzedaż składników majątku ruchomego przeznaczonego do sprzedaży.</w:t>
      </w:r>
    </w:p>
    <w:p w:rsidR="00A77B3E" w:rsidRDefault="008F455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Przedmiotem przetargu (licytacji) </w:t>
      </w:r>
      <w:r w:rsidR="00403963">
        <w:rPr>
          <w:color w:val="000000"/>
          <w:u w:color="000000"/>
        </w:rPr>
        <w:t>są</w:t>
      </w:r>
      <w:r>
        <w:rPr>
          <w:color w:val="000000"/>
          <w:u w:color="000000"/>
        </w:rPr>
        <w:t xml:space="preserve"> </w:t>
      </w:r>
      <w:r w:rsidR="00403963">
        <w:rPr>
          <w:color w:val="000000"/>
          <w:u w:color="000000"/>
        </w:rPr>
        <w:t>maszyny i urządzenia</w:t>
      </w:r>
      <w:r>
        <w:rPr>
          <w:color w:val="000000"/>
          <w:u w:color="000000"/>
        </w:rPr>
        <w:t xml:space="preserve"> stanowiące własność Gminy Wiśniowa, wykazane w załączniku nr 1 do niniejszego regulaminu.</w:t>
      </w:r>
    </w:p>
    <w:p w:rsidR="00A77B3E" w:rsidRDefault="008F455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 Postępowanie jest prowadzone w trybie publicznego przetargu ustnego i jest jawne.</w:t>
      </w:r>
    </w:p>
    <w:p w:rsidR="00A77B3E" w:rsidRDefault="008F455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Organizatorem przetargu ustnego jest Wójt Gminy Wiśniowa.</w:t>
      </w:r>
    </w:p>
    <w:p w:rsidR="00A77B3E" w:rsidRDefault="008F455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Organizator posiada tytuł prawny do przedmiotu przetargu ustnego.</w:t>
      </w:r>
    </w:p>
    <w:p w:rsidR="00A77B3E" w:rsidRDefault="008F455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Organizator powoła do przeprowadzenia przetargu zespół składający się z co najmniej 3 osób, zwany dalej komisją przetargową.</w:t>
      </w:r>
    </w:p>
    <w:p w:rsidR="00A77B3E" w:rsidRDefault="008F455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Przewodniczący komisji przetargowej jest równocześnie prowadzącym licytację.</w:t>
      </w:r>
    </w:p>
    <w:p w:rsidR="00A77B3E" w:rsidRDefault="008F455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Dopuszcza się również możliwość prowadzenia licytacji przez zastępcę przewodniczącego.</w:t>
      </w:r>
    </w:p>
    <w:p w:rsidR="00A77B3E" w:rsidRDefault="008F455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Celem postępowania jest:</w:t>
      </w:r>
    </w:p>
    <w:p w:rsidR="00A77B3E" w:rsidRDefault="008F455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Sprzedaż </w:t>
      </w:r>
      <w:r w:rsidR="00403963">
        <w:rPr>
          <w:color w:val="000000"/>
          <w:u w:color="000000"/>
        </w:rPr>
        <w:t>ruchomości stanowiących</w:t>
      </w:r>
      <w:r>
        <w:rPr>
          <w:color w:val="000000"/>
          <w:u w:color="000000"/>
        </w:rPr>
        <w:t xml:space="preserve"> własność Gminy Wiśniowa.</w:t>
      </w:r>
    </w:p>
    <w:p w:rsidR="00A77B3E" w:rsidRDefault="008F455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Uzyskanie najwyższej ceny sprzedaży.</w:t>
      </w:r>
    </w:p>
    <w:p w:rsidR="00A77B3E" w:rsidRDefault="008F455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 Warunkiem uczestnictwa w przetargu jest zapoznanie się z niniejszym regulaminem, wpłacenie wadium w wysokości i terminie wskazanym w ogłoszeniu z okazaniem komisji przetargowej dowodu wpłaty przed otwarciem przetargu oraz złożenie oświadczenia, zgodnie z załącznikiem nr 2.</w:t>
      </w:r>
    </w:p>
    <w:p w:rsidR="007C6E10" w:rsidRDefault="008F455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Wpłaty wadium należy dokonać na rachunek bankowy Urzędu Gminy Wiśniowa w BS Strzyżów O/Wiśniowa nr 06 9168 1043 4200 0143 2000 0040 z dopiskiem „Przetarg - podając nazwę licytowanej rzeczy, której dotyczy wpłacona kwota wadium” </w:t>
      </w:r>
      <w:r w:rsidR="00403963">
        <w:rPr>
          <w:color w:val="000000"/>
          <w:u w:color="000000"/>
        </w:rPr>
        <w:t>w terminie podanym w ogłoszeniu</w:t>
      </w:r>
      <w:r w:rsidR="007C6E10">
        <w:rPr>
          <w:color w:val="000000"/>
          <w:u w:color="000000"/>
        </w:rPr>
        <w:t>.</w:t>
      </w:r>
      <w:r w:rsidR="00403963">
        <w:rPr>
          <w:color w:val="000000"/>
          <w:u w:color="000000"/>
        </w:rPr>
        <w:t xml:space="preserve"> </w:t>
      </w:r>
    </w:p>
    <w:p w:rsidR="00A77B3E" w:rsidRDefault="008F455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przetargu nie mogą brać udziału osoby wchodzące w skład komisji przetargowej.</w:t>
      </w:r>
    </w:p>
    <w:p w:rsidR="00A77B3E" w:rsidRDefault="008F455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Uczestnik przetargu może działać przez pełnomocnika. W takim przypadku powinien przedstawić oryginał pełnomocnictwa.</w:t>
      </w:r>
    </w:p>
    <w:p w:rsidR="00A77B3E" w:rsidRDefault="008F455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Osoby fizyczne przystępujące do przetargu (licytacji) winny legitymować się dowodem osobistym.</w:t>
      </w:r>
    </w:p>
    <w:p w:rsidR="00A77B3E" w:rsidRDefault="008F455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Przedstawiciele Przedsiębiorstw zobowiązani są przedstawić aktualny odpis z KRS-u, albo aktualne zaświadczenie o wpisie do ewidencji działalności gospodarczej.</w:t>
      </w:r>
    </w:p>
    <w:p w:rsidR="00A77B3E" w:rsidRDefault="008F455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Przedstawiciele osób prawnych występujących w przetargu winni legitymować się stosownym umocowaniem do występowania w przetargu w imieniu osoby prawnej.</w:t>
      </w:r>
    </w:p>
    <w:p w:rsidR="00A77B3E" w:rsidRDefault="008F455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Każdy oferent, uczestnik przetargu (licytacji) złoży stosowne oświadczenie o zapoznaniu się i akceptacji treści niniejszego regulaminu, wzoru umowy, a także stan</w:t>
      </w:r>
      <w:r w:rsidR="00403963">
        <w:rPr>
          <w:color w:val="000000"/>
          <w:u w:color="000000"/>
        </w:rPr>
        <w:t>u technicznego, przedmiotów, których</w:t>
      </w:r>
      <w:r>
        <w:rPr>
          <w:color w:val="000000"/>
          <w:u w:color="000000"/>
        </w:rPr>
        <w:t xml:space="preserve"> kupnem jest zainteresowany. Wzór oświadczenia stanowi załącznik nr 2 do niniejszego regulaminu.</w:t>
      </w:r>
    </w:p>
    <w:p w:rsidR="00A77B3E" w:rsidRDefault="008F455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Składniki majątku przeznaczone do sprzedaży, będą licytowane jako oddzielne pozycje przetargowe, zgodnie z informacją podaną przez Sprzedającego w Ogłoszeniu o przetargu w drodze publicznej licytacji.</w:t>
      </w:r>
    </w:p>
    <w:p w:rsidR="00A77B3E" w:rsidRDefault="008F4553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color w:val="000000"/>
          <w:u w:color="000000"/>
        </w:rPr>
        <w:t xml:space="preserve">Ogłoszenie dostępne jest na stronie internetowej </w:t>
      </w:r>
      <w:proofErr w:type="spellStart"/>
      <w:r>
        <w:rPr>
          <w:color w:val="000000"/>
          <w:u w:color="000000"/>
        </w:rPr>
        <w:t>bip</w:t>
      </w:r>
      <w:proofErr w:type="spellEnd"/>
      <w:r>
        <w:rPr>
          <w:color w:val="000000"/>
          <w:u w:color="000000"/>
        </w:rPr>
        <w:t>. </w:t>
      </w:r>
      <w:hyperlink r:id="rId8" w:history="1">
        <w:r>
          <w:rPr>
            <w:rStyle w:val="Hipercze"/>
            <w:color w:val="000000"/>
            <w:u w:val="none" w:color="000000"/>
          </w:rPr>
          <w:t>wisniowa.pl</w:t>
        </w:r>
      </w:hyperlink>
      <w:r>
        <w:rPr>
          <w:color w:val="000000"/>
          <w:u w:color="000000"/>
        </w:rPr>
        <w:t>, tablicy ogłoszeń Urzędu Gminy Wiśniowa</w:t>
      </w:r>
      <w:r w:rsidR="00760E2D">
        <w:rPr>
          <w:color w:val="000000"/>
          <w:u w:color="000000"/>
        </w:rPr>
        <w:t>, tablicach ogłoszeń w poszczególnych sołectwach.</w:t>
      </w:r>
    </w:p>
    <w:p w:rsidR="00A77B3E" w:rsidRDefault="008F455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otwarciu licytacji prowadzący poda do wiadomości przedmiot licytacji, jego cenę wywoławczą, wysokość jednego minimalnego postąp</w:t>
      </w:r>
      <w:bookmarkStart w:id="0" w:name="_GoBack"/>
      <w:bookmarkEnd w:id="0"/>
      <w:r>
        <w:rPr>
          <w:color w:val="000000"/>
          <w:u w:color="000000"/>
        </w:rPr>
        <w:t>ienia, termin uiszczenia ceny nabycia, nazwy (firmy) lub imiona i nazwiska oferentów, którzy wpłacili wadium i zostali dopuszczeniu do licytacji.</w:t>
      </w:r>
    </w:p>
    <w:p w:rsidR="00A77B3E" w:rsidRDefault="008F455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Licytacja rozpoczyna się od podania ceny wywoławczej składnika majątku przeznaczonego do sprzedaży.</w:t>
      </w:r>
    </w:p>
    <w:p w:rsidR="00A77B3E" w:rsidRDefault="008F455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Licytacja odbywa się poprzez podniesienie ręki i podanie kwoty, za którą uczestnik licytacji chce nabyć przedmiot, wynoszącej co najmniej sumę ceny wywoławczej oraz jednego minimalnego postąpienia określonego oddzielnie dla każdej pozycji przetargowej na załączniku nr 1.</w:t>
      </w:r>
    </w:p>
    <w:p w:rsidR="00A77B3E" w:rsidRDefault="008F455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 wyborze oferty zadecyduje najwyższa zaoferowana cena.</w:t>
      </w:r>
    </w:p>
    <w:p w:rsidR="00A77B3E" w:rsidRDefault="008F455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Zaoferowana cena przestaje wiązać uczestnika licytacji, jeżeli inny uczestnik zaoferował cenę wyższą, zwaną dalej „postąpieniem” - wynoszącym odpowiednio w przypadku licytacji nie mniej niż jedno minimalne postąpienie określone oddzielne dla każdej pozycji </w:t>
      </w:r>
      <w:r w:rsidR="00C80692">
        <w:rPr>
          <w:color w:val="000000"/>
          <w:u w:color="000000"/>
        </w:rPr>
        <w:t>przetargowej</w:t>
      </w:r>
      <w:r>
        <w:rPr>
          <w:color w:val="000000"/>
          <w:u w:color="000000"/>
        </w:rPr>
        <w:t>.</w:t>
      </w:r>
    </w:p>
    <w:p w:rsidR="00C80692" w:rsidRDefault="008F455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Po ustaniu postąpień prowadzący licytację, uprzedzając obecnych, po trzecim ogłoszeniu zamyka licytację i udziela przybicia oferentowi, który zaoferował najwyższą cenę. Ogłasza imię i nazwisko, nazwę lub firmę, która przetarg wygrała oraz zaoferowaną cenę.</w:t>
      </w:r>
    </w:p>
    <w:p w:rsidR="00A77B3E" w:rsidRDefault="00C80692" w:rsidP="00C80692">
      <w:pPr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Z osobą która  wylicytowała najwyższą kwotę zostanie spisany Protokół z przeprowadzonego przetargu. Protokół </w:t>
      </w:r>
      <w:r w:rsidRPr="00926EFD">
        <w:rPr>
          <w:u w:color="000000"/>
        </w:rPr>
        <w:t>stanowił będzie podstawę do zawarcia</w:t>
      </w:r>
      <w:r>
        <w:rPr>
          <w:color w:val="000000"/>
          <w:u w:color="000000"/>
        </w:rPr>
        <w:t xml:space="preserve"> umowy sprzedaży. Załącznik nr 4.</w:t>
      </w:r>
    </w:p>
    <w:p w:rsidR="00A77B3E" w:rsidRDefault="008F455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Z chwilą przybicia </w:t>
      </w:r>
      <w:r w:rsidRPr="00414FE2">
        <w:rPr>
          <w:u w:color="000000"/>
        </w:rPr>
        <w:t>dochodzi do zawarcia umowy</w:t>
      </w:r>
      <w:r>
        <w:rPr>
          <w:color w:val="000000"/>
          <w:u w:color="000000"/>
        </w:rPr>
        <w:t xml:space="preserve"> sprzedaży.</w:t>
      </w:r>
    </w:p>
    <w:p w:rsidR="00A77B3E" w:rsidRDefault="008F455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Nabywca jest obowiązany zapłacić cenę nabycia niezwłocznie po zawarciu umowy. Podstawą do zapłaty będzie wystawiona faktura VAT z terminem zapłaty</w:t>
      </w:r>
      <w:r w:rsidRPr="00926EFD">
        <w:rPr>
          <w:u w:color="000000"/>
        </w:rPr>
        <w:t>. Pisemna umowa, której projekt stanowi</w:t>
      </w:r>
      <w:r>
        <w:rPr>
          <w:color w:val="000000"/>
          <w:u w:color="000000"/>
        </w:rPr>
        <w:t xml:space="preserve"> załącznik nr 3 do niniejszego regulaminu, winna być zawarta po dokonaniu wpłaty ceny nabycia.</w:t>
      </w:r>
      <w:r w:rsidR="006507B7">
        <w:rPr>
          <w:color w:val="000000"/>
          <w:u w:color="000000"/>
        </w:rPr>
        <w:br/>
        <w:t xml:space="preserve">Wydanie nabytego przedmiotu nastąpi po zapłacie całej wylicytowanej kwoty wraz z należnym podatkiem VAT. </w:t>
      </w:r>
    </w:p>
    <w:p w:rsidR="00A77B3E" w:rsidRDefault="008F4553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Do przeprowadzenia przetargu wystarczy uczestnictwo jednego licytanta i zaoferowanie ceny nabycia w wysokości równej sumie ceny wywoławczej oraz jednego minimalnego postąpienia określonego oddzielne dla każdej pozycji przetargowej na załączniku nr 1.</w:t>
      </w:r>
    </w:p>
    <w:p w:rsidR="00A77B3E" w:rsidRDefault="008F4553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Brak wpłaty przez nabywcę kwoty nabycia składników majątku skutkuje przepadkiem kwoty wadium na rzecz Sprzedającego.</w:t>
      </w:r>
    </w:p>
    <w:p w:rsidR="00A77B3E" w:rsidRDefault="008F4553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Sprzedający zastrzega sobie prawo do przerwania przetargu ustnego – licytacji na każdym etapie jego trwania bez uzasadnienia, co ogłasza prowadzący licytację.</w:t>
      </w:r>
    </w:p>
    <w:p w:rsidR="00A77B3E" w:rsidRDefault="008F4553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 w:rsidRPr="00926EFD">
        <w:rPr>
          <w:u w:color="000000"/>
        </w:rPr>
        <w:t xml:space="preserve">Sprzedający </w:t>
      </w:r>
      <w:r w:rsidR="00926EFD" w:rsidRPr="00926EFD">
        <w:rPr>
          <w:u w:color="000000"/>
        </w:rPr>
        <w:t>wyłącza swoją odpowiedzialność</w:t>
      </w:r>
      <w:r w:rsidR="00926EFD">
        <w:rPr>
          <w:color w:val="C00000"/>
          <w:u w:color="000000"/>
        </w:rPr>
        <w:t xml:space="preserve"> </w:t>
      </w:r>
      <w:r>
        <w:rPr>
          <w:color w:val="000000"/>
          <w:u w:color="000000"/>
        </w:rPr>
        <w:t>z tytułu gwarancji i rękojmi za ich wady fizyczne oraz nie ponosi kosztów przybycia oferentów.</w:t>
      </w:r>
    </w:p>
    <w:p w:rsidR="00A77B3E" w:rsidRDefault="008F4553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 xml:space="preserve">Dodatkowych informacji dotyczących przedmiotu przetargu udziela upoważniony pracownik Urzędu Gminy Wiśniowa: </w:t>
      </w:r>
      <w:r w:rsidR="006507B7" w:rsidRPr="006507B7">
        <w:rPr>
          <w:u w:color="000000"/>
        </w:rPr>
        <w:t xml:space="preserve">Paweł </w:t>
      </w:r>
      <w:r w:rsidR="00EB69DE">
        <w:rPr>
          <w:u w:color="000000"/>
        </w:rPr>
        <w:t xml:space="preserve"> </w:t>
      </w:r>
      <w:r w:rsidR="006507B7" w:rsidRPr="006507B7">
        <w:rPr>
          <w:u w:color="000000"/>
        </w:rPr>
        <w:t>Furtek, Tel: 17 2775062 wew. 36</w:t>
      </w:r>
      <w:r w:rsidRPr="006507B7">
        <w:rPr>
          <w:u w:color="000000"/>
        </w:rPr>
        <w:t xml:space="preserve">,  </w:t>
      </w:r>
      <w:r w:rsidR="000B3CD6" w:rsidRPr="006507B7">
        <w:rPr>
          <w:u w:color="000000"/>
        </w:rPr>
        <w:t>w</w:t>
      </w:r>
      <w:r w:rsidR="000B3CD6">
        <w:rPr>
          <w:color w:val="000000"/>
          <w:u w:color="000000"/>
        </w:rPr>
        <w:t xml:space="preserve"> poniedziałek</w:t>
      </w:r>
      <w:r>
        <w:rPr>
          <w:color w:val="000000"/>
          <w:u w:color="000000"/>
        </w:rPr>
        <w:t xml:space="preserve"> w godz. 9-17, od wtorku do piątku w godz. 8-15.</w:t>
      </w:r>
    </w:p>
    <w:p w:rsidR="00A77B3E" w:rsidRDefault="008F455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 Wadium przepada na rzecz Sprzedającego, jeżeli żaden z uczestników nie zaoferuje minimalnej ceny nabycia wynoszącej sumę ceny wywoławczej oraz jednego minimalnego postąpienia określonego oddzielne dla każdej pozycji przetargowej na załączniku nr 1.</w:t>
      </w:r>
    </w:p>
    <w:p w:rsidR="00A77B3E" w:rsidRDefault="008F455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Wadium złożone przez oferentów, których oferty nie zostaną przyjęte, zostanie zwrócone </w:t>
      </w:r>
      <w:r w:rsidR="000B3CD6">
        <w:rPr>
          <w:color w:val="000000"/>
          <w:u w:color="000000"/>
        </w:rPr>
        <w:t xml:space="preserve">w ciągu trzech dni </w:t>
      </w:r>
      <w:r>
        <w:rPr>
          <w:color w:val="000000"/>
          <w:u w:color="000000"/>
        </w:rPr>
        <w:t>bezpośre</w:t>
      </w:r>
      <w:r w:rsidR="000B3CD6">
        <w:rPr>
          <w:color w:val="000000"/>
          <w:u w:color="000000"/>
        </w:rPr>
        <w:t>dnio po dokonaniu wyboru oferty, na wskazane konto.</w:t>
      </w:r>
    </w:p>
    <w:p w:rsidR="00A77B3E" w:rsidRDefault="008F455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Wadium zwraca się </w:t>
      </w:r>
      <w:r w:rsidR="000B3CD6">
        <w:rPr>
          <w:color w:val="000000"/>
          <w:u w:color="000000"/>
        </w:rPr>
        <w:t>w ciągu trzech dni</w:t>
      </w:r>
      <w:r>
        <w:rPr>
          <w:color w:val="000000"/>
          <w:u w:color="000000"/>
        </w:rPr>
        <w:t>, jeżeli Sprzedający odstąpi od przeprowadzenia przetargu lub go przerwie.</w:t>
      </w:r>
    </w:p>
    <w:p w:rsidR="00A77B3E" w:rsidRDefault="008F455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Wadium przepada na rzecz Sprzedającego, jeżeli oferent, którego oferta zostanie przyjęta, uchyli się od zawarcia umowy.</w:t>
      </w:r>
    </w:p>
    <w:p w:rsidR="00A77B3E" w:rsidRDefault="008F455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Wadium złożone przez nabywcę zostanie zarachowane na poczet ceny.</w:t>
      </w:r>
    </w:p>
    <w:p w:rsidR="00A77B3E" w:rsidRDefault="008F4553">
      <w:pPr>
        <w:keepLines/>
        <w:spacing w:before="120" w:after="120"/>
        <w:ind w:firstLine="340"/>
        <w:rPr>
          <w:color w:val="000000"/>
          <w:u w:color="000000"/>
        </w:rPr>
      </w:pPr>
      <w:r w:rsidRPr="00414FE2">
        <w:rPr>
          <w:b/>
        </w:rPr>
        <w:t>§ 7</w:t>
      </w:r>
      <w:r>
        <w:rPr>
          <w:b/>
        </w:rPr>
        <w:t>. </w:t>
      </w:r>
      <w:r>
        <w:t>1. </w:t>
      </w:r>
      <w:r>
        <w:rPr>
          <w:color w:val="000000"/>
          <w:u w:color="000000"/>
        </w:rPr>
        <w:t> Jeżeli podczas drugiego przetargu nie zostanie wyłoniony nabywca, co do ceny i sposobu zbycia przedmiotu licytacji, decyzję podejmie Wójt Gminy Wiśniowa na wniosek komisji przetargowej.</w:t>
      </w:r>
    </w:p>
    <w:p w:rsidR="00A77B3E" w:rsidRDefault="008F455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 Komisja przeprowadzająca przetarg sporządza protokół,  osobno dla każdej pozycji przetargowej.</w:t>
      </w:r>
    </w:p>
    <w:p w:rsidR="00A77B3E" w:rsidRDefault="008F455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Protokół z przeprowadzonego przetargu ustnego podpisuje przewodniczący i członkowie komisji przetargowej oraz osoba wyłoniona w przetargu jako kupujący.</w:t>
      </w:r>
    </w:p>
    <w:p w:rsidR="00A77B3E" w:rsidRDefault="008F455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Organizator może unieważnić przetarg, jeżeli uzna, iż zostały naruszone zasady określone</w:t>
      </w:r>
      <w:r>
        <w:rPr>
          <w:color w:val="000000"/>
          <w:u w:color="000000"/>
        </w:rPr>
        <w:br/>
        <w:t>w niniejszym regulaminie oraz gdy z innych przyczyn umowa nie może dojść do skutku.</w:t>
      </w:r>
    </w:p>
    <w:p w:rsidR="00A77B3E" w:rsidRDefault="00414FE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 w:type="column"/>
      </w:r>
      <w:r w:rsidR="008F4553">
        <w:rPr>
          <w:color w:val="000000"/>
          <w:u w:color="000000"/>
        </w:rPr>
        <w:lastRenderedPageBreak/>
        <w:t>Załącznik nr 1</w:t>
      </w:r>
    </w:p>
    <w:p w:rsidR="00A77B3E" w:rsidRDefault="008F455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Do Regulamin przetargu ustnego (licytacji) na sprzedaż składników majątku ruchomego </w:t>
      </w:r>
      <w:r w:rsidR="00AF38E9">
        <w:rPr>
          <w:color w:val="000000"/>
          <w:u w:color="000000"/>
        </w:rPr>
        <w:t>maszyn i sprzętów rolniczych:</w:t>
      </w:r>
    </w:p>
    <w:p w:rsidR="008D493D" w:rsidRPr="009B6F62" w:rsidRDefault="008D493D" w:rsidP="008D493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Ciągnik Ursus c 360 </w:t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  <w:t>szt. 2</w:t>
      </w:r>
      <w:r>
        <w:rPr>
          <w:rFonts w:ascii="Times New Roman" w:hAnsi="Times New Roman" w:cs="Times New Roman"/>
          <w:u w:val="single"/>
        </w:rPr>
        <w:t xml:space="preserve">     </w:t>
      </w:r>
    </w:p>
    <w:p w:rsidR="008D493D" w:rsidRPr="009B6F62" w:rsidRDefault="008D493D" w:rsidP="008D493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Kombajn zbożowy bizon </w:t>
      </w:r>
      <w:r w:rsidRPr="009B6F62">
        <w:rPr>
          <w:rFonts w:ascii="Times New Roman" w:hAnsi="Times New Roman" w:cs="Times New Roman"/>
          <w:u w:val="single"/>
        </w:rPr>
        <w:tab/>
        <w:t>szt. 3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8D493D" w:rsidRPr="009B6F62" w:rsidRDefault="008D493D" w:rsidP="008D493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Kosiarka rotacyjna </w:t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  <w:t>szt. 2</w:t>
      </w:r>
    </w:p>
    <w:p w:rsidR="008D493D" w:rsidRPr="009B6F62" w:rsidRDefault="008D493D" w:rsidP="008D493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Prasa wysokiego zgniotu </w:t>
      </w:r>
      <w:r w:rsidRPr="009B6F62">
        <w:rPr>
          <w:rFonts w:ascii="Times New Roman" w:hAnsi="Times New Roman" w:cs="Times New Roman"/>
          <w:u w:val="single"/>
        </w:rPr>
        <w:tab/>
        <w:t>szt. 2</w:t>
      </w:r>
    </w:p>
    <w:p w:rsidR="008D493D" w:rsidRPr="009B6F62" w:rsidRDefault="008D493D" w:rsidP="008D493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Siewnik zbożowy </w:t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  <w:t>szt.</w:t>
      </w:r>
      <w:r>
        <w:rPr>
          <w:rFonts w:ascii="Times New Roman" w:hAnsi="Times New Roman" w:cs="Times New Roman"/>
          <w:u w:val="single"/>
        </w:rPr>
        <w:t xml:space="preserve"> </w:t>
      </w:r>
      <w:r w:rsidRPr="009B6F62">
        <w:rPr>
          <w:rFonts w:ascii="Times New Roman" w:hAnsi="Times New Roman" w:cs="Times New Roman"/>
          <w:u w:val="single"/>
        </w:rPr>
        <w:t>1</w:t>
      </w:r>
    </w:p>
    <w:p w:rsidR="008D493D" w:rsidRPr="009B6F62" w:rsidRDefault="008D493D" w:rsidP="008D493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Pług trzyskibowy </w:t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  <w:t>szt. 4</w:t>
      </w:r>
    </w:p>
    <w:p w:rsidR="008D493D" w:rsidRPr="009B6F62" w:rsidRDefault="008D493D" w:rsidP="008D493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Kultywator </w:t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  <w:t>szt. 1</w:t>
      </w:r>
    </w:p>
    <w:p w:rsidR="008D493D" w:rsidRPr="009B6F62" w:rsidRDefault="008D493D" w:rsidP="008D493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Sadzarka do </w:t>
      </w:r>
      <w:proofErr w:type="spellStart"/>
      <w:r w:rsidRPr="009B6F62">
        <w:rPr>
          <w:rFonts w:ascii="Times New Roman" w:hAnsi="Times New Roman" w:cs="Times New Roman"/>
          <w:u w:val="single"/>
        </w:rPr>
        <w:t>ziemn</w:t>
      </w:r>
      <w:proofErr w:type="spellEnd"/>
      <w:r w:rsidRPr="009B6F62">
        <w:rPr>
          <w:rFonts w:ascii="Times New Roman" w:hAnsi="Times New Roman" w:cs="Times New Roman"/>
          <w:u w:val="single"/>
        </w:rPr>
        <w:t xml:space="preserve">. </w:t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  <w:t>szt. 1</w:t>
      </w:r>
    </w:p>
    <w:p w:rsidR="008D493D" w:rsidRPr="009B6F62" w:rsidRDefault="008D493D" w:rsidP="008D493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Beczka na wodę </w:t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  <w:t>szt. 3</w:t>
      </w:r>
    </w:p>
    <w:p w:rsidR="008D493D" w:rsidRPr="009B6F62" w:rsidRDefault="008D493D" w:rsidP="008D493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Przyczepa </w:t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  <w:t>szt. 3</w:t>
      </w:r>
    </w:p>
    <w:p w:rsidR="008D493D" w:rsidRPr="009B6F62" w:rsidRDefault="008D493D" w:rsidP="008D493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Rozrzutnik obornika </w:t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  <w:t>szt. 2</w:t>
      </w:r>
    </w:p>
    <w:p w:rsidR="008D493D" w:rsidRPr="009B6F62" w:rsidRDefault="008D493D" w:rsidP="008D493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Opryskiwacz </w:t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  <w:t>szt. 2</w:t>
      </w:r>
    </w:p>
    <w:p w:rsidR="008D493D" w:rsidRPr="009B6F62" w:rsidRDefault="008D493D" w:rsidP="008D493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Ładowacz cyklop </w:t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  <w:t>szt. 1</w:t>
      </w:r>
    </w:p>
    <w:p w:rsidR="008D493D" w:rsidRPr="009B6F62" w:rsidRDefault="008D493D" w:rsidP="008D493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Kopaczka elewatorowa </w:t>
      </w:r>
      <w:r w:rsidRPr="009B6F62">
        <w:rPr>
          <w:rFonts w:ascii="Times New Roman" w:hAnsi="Times New Roman" w:cs="Times New Roman"/>
          <w:u w:val="single"/>
        </w:rPr>
        <w:tab/>
        <w:t>szt. 2</w:t>
      </w:r>
    </w:p>
    <w:p w:rsidR="008D493D" w:rsidRPr="009B6F62" w:rsidRDefault="008D493D" w:rsidP="008D493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Glebogryzarka </w:t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  <w:t>szt. 1</w:t>
      </w:r>
    </w:p>
    <w:p w:rsidR="008D493D" w:rsidRPr="009B6F62" w:rsidRDefault="008D493D" w:rsidP="008D493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Brona ciężka </w:t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  <w:t>szt. 1</w:t>
      </w:r>
    </w:p>
    <w:p w:rsidR="008D493D" w:rsidRPr="009B6F62" w:rsidRDefault="008D493D" w:rsidP="008D493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Naczepa asenizacyjna </w:t>
      </w:r>
      <w:r w:rsidRPr="009B6F62">
        <w:rPr>
          <w:rFonts w:ascii="Times New Roman" w:hAnsi="Times New Roman" w:cs="Times New Roman"/>
          <w:u w:val="single"/>
        </w:rPr>
        <w:tab/>
        <w:t>szt. 1</w:t>
      </w:r>
    </w:p>
    <w:p w:rsidR="008D493D" w:rsidRPr="009B6F62" w:rsidRDefault="008D493D" w:rsidP="008D493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Szafki odzieżowe metalowe </w:t>
      </w:r>
      <w:r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>szt. 6</w:t>
      </w:r>
    </w:p>
    <w:p w:rsidR="008D493D" w:rsidRPr="009B6F62" w:rsidRDefault="008D493D" w:rsidP="008D493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Beczka na paliwa </w:t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  <w:t>szt. 1</w:t>
      </w:r>
    </w:p>
    <w:p w:rsidR="008D493D" w:rsidRPr="009B6F62" w:rsidRDefault="008D493D" w:rsidP="008D493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Wał strunowy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>szt. 1</w:t>
      </w:r>
    </w:p>
    <w:p w:rsidR="008D493D" w:rsidRPr="009B6F62" w:rsidRDefault="008D493D" w:rsidP="008D493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Agregat uprawny </w:t>
      </w:r>
      <w:r w:rsidRPr="009B6F62"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ab/>
        <w:t>szt. 1</w:t>
      </w:r>
    </w:p>
    <w:p w:rsidR="008D493D" w:rsidRPr="009B6F62" w:rsidRDefault="008D493D" w:rsidP="008D493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u w:val="single"/>
        </w:rPr>
      </w:pPr>
      <w:r w:rsidRPr="009B6F62">
        <w:rPr>
          <w:rFonts w:ascii="Times New Roman" w:hAnsi="Times New Roman" w:cs="Times New Roman"/>
          <w:u w:val="single"/>
        </w:rPr>
        <w:t xml:space="preserve">Wyorywacz do buraków </w:t>
      </w:r>
      <w:r w:rsidRPr="009B6F62">
        <w:rPr>
          <w:rFonts w:ascii="Times New Roman" w:hAnsi="Times New Roman" w:cs="Times New Roman"/>
          <w:u w:val="single"/>
        </w:rPr>
        <w:tab/>
        <w:t>szt. 1</w:t>
      </w:r>
    </w:p>
    <w:p w:rsidR="008D493D" w:rsidRPr="009B6F62" w:rsidRDefault="008D493D" w:rsidP="008D493D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9B6F62">
        <w:rPr>
          <w:rFonts w:ascii="Times New Roman" w:hAnsi="Times New Roman" w:cs="Times New Roman"/>
          <w:u w:val="single"/>
        </w:rPr>
        <w:t xml:space="preserve">Podbieracz pokosów </w:t>
      </w:r>
      <w:r w:rsidRPr="009B6F6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9B6F62">
        <w:rPr>
          <w:rFonts w:ascii="Times New Roman" w:hAnsi="Times New Roman" w:cs="Times New Roman"/>
          <w:u w:val="single"/>
        </w:rPr>
        <w:t>szt. 1</w:t>
      </w:r>
    </w:p>
    <w:p w:rsidR="008D493D" w:rsidRPr="009B6F62" w:rsidRDefault="008D493D" w:rsidP="008D493D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Samochód FORD TRANSIT </w:t>
      </w:r>
      <w:r>
        <w:rPr>
          <w:rFonts w:ascii="Times New Roman" w:hAnsi="Times New Roman" w:cs="Times New Roman"/>
          <w:u w:val="single"/>
        </w:rPr>
        <w:tab/>
        <w:t>szt. 1</w:t>
      </w:r>
    </w:p>
    <w:p w:rsidR="00A77B3E" w:rsidRDefault="008F455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t>Załącznik nr 2 </w:t>
      </w:r>
    </w:p>
    <w:p w:rsidR="00A77B3E" w:rsidRDefault="008F455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Do Regulamin przetargu ustnego (licytacji) na sprzedaż składników majątku ruchomego – </w:t>
      </w:r>
      <w:r w:rsidR="00797116">
        <w:rPr>
          <w:color w:val="000000"/>
          <w:u w:color="000000"/>
        </w:rPr>
        <w:t xml:space="preserve">maszyn i </w:t>
      </w:r>
      <w:r w:rsidR="00BE483C">
        <w:rPr>
          <w:color w:val="000000"/>
          <w:u w:color="000000"/>
        </w:rPr>
        <w:t>sprzętów</w:t>
      </w:r>
      <w:r w:rsidR="00797116">
        <w:rPr>
          <w:color w:val="000000"/>
          <w:u w:color="000000"/>
        </w:rPr>
        <w:t xml:space="preserve"> rolniczych</w:t>
      </w:r>
    </w:p>
    <w:p w:rsidR="00797116" w:rsidRDefault="00797116">
      <w:pPr>
        <w:spacing w:before="120" w:after="120"/>
        <w:ind w:left="283" w:firstLine="227"/>
        <w:rPr>
          <w:color w:val="000000"/>
          <w:u w:color="000000"/>
        </w:rPr>
      </w:pPr>
    </w:p>
    <w:p w:rsidR="00A77B3E" w:rsidRDefault="008F455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…………………………….</w:t>
      </w:r>
    </w:p>
    <w:p w:rsidR="00A77B3E" w:rsidRDefault="008F455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miejscowość, data</w:t>
      </w:r>
    </w:p>
    <w:p w:rsidR="00A77B3E" w:rsidRDefault="008F455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………………………………….</w:t>
      </w:r>
    </w:p>
    <w:p w:rsidR="00A77B3E" w:rsidRDefault="008F455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Imię nazwisko/nazwa firmy</w:t>
      </w:r>
    </w:p>
    <w:p w:rsidR="00A77B3E" w:rsidRDefault="008F455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………………………………….</w:t>
      </w:r>
    </w:p>
    <w:p w:rsidR="00A77B3E" w:rsidRDefault="008F455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pełny adres</w:t>
      </w:r>
    </w:p>
    <w:p w:rsidR="00A77B3E" w:rsidRDefault="008F455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</w:t>
      </w:r>
    </w:p>
    <w:p w:rsidR="00A77B3E" w:rsidRDefault="008F455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telefon kontaktowy</w:t>
      </w:r>
    </w:p>
    <w:p w:rsidR="00A77B3E" w:rsidRDefault="008F4553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OŚWIADCZENIE</w:t>
      </w:r>
    </w:p>
    <w:p w:rsidR="00A77B3E" w:rsidRDefault="008F455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Oświadczam, że zapoznałem się z treścią i akceptuję warunki regulaminu przetargu ustnego (licytacji) na sprzedaż składników majątku ruchomego – </w:t>
      </w:r>
      <w:r w:rsidR="00797116">
        <w:rPr>
          <w:color w:val="000000"/>
          <w:u w:color="000000"/>
        </w:rPr>
        <w:t>maszyn i sprzętów rolniczych</w:t>
      </w:r>
      <w:r>
        <w:rPr>
          <w:color w:val="000000"/>
          <w:u w:color="000000"/>
        </w:rPr>
        <w:t xml:space="preserve">, projektu umowy oraz znany jest mi stan techniczny, </w:t>
      </w:r>
      <w:r w:rsidR="00797116">
        <w:rPr>
          <w:color w:val="000000"/>
          <w:u w:color="000000"/>
        </w:rPr>
        <w:t>przedmiotów</w:t>
      </w:r>
      <w:r>
        <w:rPr>
          <w:color w:val="000000"/>
          <w:u w:color="000000"/>
        </w:rPr>
        <w:t xml:space="preserve">, </w:t>
      </w:r>
      <w:r w:rsidR="00797116">
        <w:rPr>
          <w:color w:val="000000"/>
          <w:u w:color="000000"/>
        </w:rPr>
        <w:t>których</w:t>
      </w:r>
      <w:r>
        <w:rPr>
          <w:color w:val="000000"/>
          <w:u w:color="000000"/>
        </w:rPr>
        <w:t xml:space="preserve"> kupnem jest</w:t>
      </w:r>
      <w:r w:rsidR="00797116">
        <w:rPr>
          <w:color w:val="000000"/>
          <w:u w:color="000000"/>
        </w:rPr>
        <w:t>em</w:t>
      </w:r>
      <w:r>
        <w:rPr>
          <w:color w:val="000000"/>
          <w:u w:color="000000"/>
        </w:rPr>
        <w:t xml:space="preserve"> zainteresowany i nie wnoszę do nich zastrzeżeń.</w:t>
      </w:r>
    </w:p>
    <w:p w:rsidR="00A77B3E" w:rsidRDefault="008F455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Informuję jednocześnie, że zgodnie z wymogami dokonałem wpłaty wadium.</w:t>
      </w:r>
    </w:p>
    <w:p w:rsidR="00A77B3E" w:rsidRDefault="008F455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Jednocześnie zobowiązuję się w przypadku wygrania licytacji do uiszczenia pełnej kwoty ceny nabycia zgodnie z otrzymaną fakturą, zawarcia umowy pisemnej w terminie podanym przez Organizatora.</w:t>
      </w:r>
    </w:p>
    <w:p w:rsidR="00797116" w:rsidRDefault="00797116">
      <w:pPr>
        <w:spacing w:before="120" w:after="120"/>
        <w:ind w:left="283" w:firstLine="227"/>
        <w:rPr>
          <w:color w:val="000000"/>
          <w:u w:color="000000"/>
        </w:rPr>
      </w:pPr>
    </w:p>
    <w:p w:rsidR="00797116" w:rsidRDefault="00797116">
      <w:pPr>
        <w:spacing w:before="120" w:after="120"/>
        <w:ind w:left="283" w:firstLine="227"/>
        <w:rPr>
          <w:color w:val="000000"/>
          <w:u w:color="000000"/>
        </w:rPr>
      </w:pPr>
    </w:p>
    <w:p w:rsidR="00A77B3E" w:rsidRDefault="008F455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</w:t>
      </w:r>
    </w:p>
    <w:p w:rsidR="00A77B3E" w:rsidRDefault="008F455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Podpis</w:t>
      </w:r>
    </w:p>
    <w:p w:rsidR="00A77B3E" w:rsidRDefault="0079711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br w:type="column"/>
      </w:r>
      <w:r w:rsidR="008F4553">
        <w:rPr>
          <w:color w:val="000000"/>
          <w:u w:color="000000"/>
        </w:rPr>
        <w:lastRenderedPageBreak/>
        <w:t>Załącznik nr 3</w:t>
      </w:r>
    </w:p>
    <w:p w:rsidR="00A77B3E" w:rsidRDefault="008F455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Do Regulamin przetargu ustnego (licytacji) na sprzedaż składników majątku ruchomego – </w:t>
      </w:r>
      <w:r w:rsidR="00797116">
        <w:rPr>
          <w:color w:val="000000"/>
          <w:u w:color="000000"/>
        </w:rPr>
        <w:t>maszyn i sprzętów rolniczych</w:t>
      </w:r>
    </w:p>
    <w:p w:rsidR="00797116" w:rsidRDefault="00797116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:rsidR="00A77B3E" w:rsidRDefault="008F4553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UMOWA KUPNA-SPRZEDAŻY</w:t>
      </w:r>
    </w:p>
    <w:p w:rsidR="00A77B3E" w:rsidRDefault="008F455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Umowa zawarta dnia ............................................. w ……….................……………………… pomiędzy:</w:t>
      </w:r>
    </w:p>
    <w:p w:rsidR="00A77B3E" w:rsidRDefault="008F455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GMINĄ WIŚNIOWA z siedzibą w Wiśniowa 150, 38-124 Wiśniowa,   NIP 819-15-65-070,  REGON 690582217, zwanym dalej Sprzedawcą,</w:t>
      </w:r>
    </w:p>
    <w:p w:rsidR="00A77B3E" w:rsidRDefault="008F455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</w:t>
      </w:r>
    </w:p>
    <w:p w:rsidR="00A77B3E" w:rsidRDefault="008F455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</w:t>
      </w:r>
    </w:p>
    <w:p w:rsidR="00A77B3E" w:rsidRDefault="008F455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zamieszkałym / z siedzibą w .........................................................................................................................,</w:t>
      </w:r>
    </w:p>
    <w:p w:rsidR="00A77B3E" w:rsidRDefault="008F455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legitymującym się dowodem osobistym seria nr ............................................ wydanym  przez.............................................., NIP........................................... REGON ..............................................,       zwanym dalej Kupującym.</w:t>
      </w:r>
    </w:p>
    <w:p w:rsidR="00797116" w:rsidRDefault="008F455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Przedmiotem umowy jest sprzedaż </w:t>
      </w:r>
      <w:r w:rsidR="00797116">
        <w:rPr>
          <w:color w:val="000000"/>
          <w:u w:color="000000"/>
        </w:rPr>
        <w:t xml:space="preserve">następującego przedmiotu  </w:t>
      </w:r>
    </w:p>
    <w:p w:rsidR="00A77B3E" w:rsidRDefault="008F455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 ………………………………………………………………………….....................................................................</w:t>
      </w:r>
    </w:p>
    <w:p w:rsidR="00A77B3E" w:rsidRDefault="008F455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Sprzedawca oświadcza, że przedmiot umowy określony w §1 stanowi jego własność oraz wolny jest od wad  prawnych.</w:t>
      </w:r>
    </w:p>
    <w:p w:rsidR="00A77B3E" w:rsidRDefault="008F455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Kupujący oświadcza, że stan przedmiotu umowy określonego w §1 jest mu znany i nie będzie z tego tytułu występował z żadnymi roszczeniami wobec sprzedającego.</w:t>
      </w:r>
    </w:p>
    <w:p w:rsidR="00A77B3E" w:rsidRDefault="008F455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Sprzedawca przenosi na Kupującego własność przedmiotu umowy określonego w §1 niniejszej umowy za kwotę ......................... zł brutto. Słownie ........................................................................................................ ......................... stanowiącą cenę sprzedaży.</w:t>
      </w:r>
    </w:p>
    <w:p w:rsidR="00A77B3E" w:rsidRDefault="008F455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Podstawą do zapłaty będzie wystawiona faktura VAT.</w:t>
      </w:r>
    </w:p>
    <w:p w:rsidR="00A77B3E" w:rsidRDefault="008F455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Przedmiot sprzedaży zostanie wydany Kupującemu po przedłożeniu dokumentu zapłaty</w:t>
      </w:r>
      <w:r w:rsidR="00797116">
        <w:rPr>
          <w:color w:val="000000"/>
          <w:u w:color="000000"/>
        </w:rPr>
        <w:t>.</w:t>
      </w:r>
      <w:r>
        <w:rPr>
          <w:color w:val="000000"/>
          <w:u w:color="000000"/>
        </w:rPr>
        <w:t xml:space="preserve"> </w:t>
      </w:r>
    </w:p>
    <w:p w:rsidR="00A77B3E" w:rsidRDefault="008F455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Strony zgodnie oświadczają, że koszty opłaty skarbowej, poniesie Kupujący.</w:t>
      </w:r>
    </w:p>
    <w:p w:rsidR="00A77B3E" w:rsidRDefault="008F455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W sprawach nieuregulowanych niniejszą umową mają zastosowanie przepisy Kodeksu Cywilnego.</w:t>
      </w:r>
    </w:p>
    <w:p w:rsidR="00A77B3E" w:rsidRDefault="008F455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Umowę niniejszą sporządzono w dwóch jednobrzmiących egzemplarzach, po jednym dla każdej ze stron.</w:t>
      </w:r>
    </w:p>
    <w:p w:rsidR="00A77B3E" w:rsidRDefault="008F455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                                                           ......................................................</w:t>
      </w:r>
    </w:p>
    <w:p w:rsidR="00C80692" w:rsidRDefault="008F455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Kupujący                                                                                             Sprzedawca</w:t>
      </w:r>
    </w:p>
    <w:p w:rsidR="00C80692" w:rsidRDefault="00C80692" w:rsidP="00C80692">
      <w:pPr>
        <w:pStyle w:val="Tytu"/>
        <w:rPr>
          <w:color w:val="000000"/>
          <w:u w:color="000000"/>
        </w:rPr>
      </w:pPr>
      <w:r>
        <w:rPr>
          <w:color w:val="000000"/>
          <w:u w:color="000000"/>
        </w:rPr>
        <w:br w:type="column"/>
      </w:r>
    </w:p>
    <w:p w:rsidR="00C80692" w:rsidRDefault="00C80692" w:rsidP="00C8069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 nr 4</w:t>
      </w:r>
    </w:p>
    <w:p w:rsidR="00C80692" w:rsidRDefault="00C80692" w:rsidP="00C8069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 Regulamin przetargu ustnego (licytacji) na sprzedaż składników majątku ruchomego – maszyn i sprzętów rolniczych</w:t>
      </w:r>
    </w:p>
    <w:p w:rsidR="00C80692" w:rsidRDefault="00C80692" w:rsidP="00C80692">
      <w:pPr>
        <w:pStyle w:val="Tytu"/>
        <w:rPr>
          <w:color w:val="000000"/>
          <w:u w:color="000000"/>
        </w:rPr>
      </w:pPr>
    </w:p>
    <w:p w:rsidR="00C80692" w:rsidRDefault="00C80692" w:rsidP="00C80692">
      <w:pPr>
        <w:pStyle w:val="Tytu"/>
        <w:rPr>
          <w:rFonts w:ascii="Arial" w:hAnsi="Arial" w:cs="Arial"/>
          <w:sz w:val="22"/>
          <w:szCs w:val="22"/>
        </w:rPr>
      </w:pPr>
    </w:p>
    <w:p w:rsidR="00C80692" w:rsidRDefault="00C80692" w:rsidP="00C80692">
      <w:pPr>
        <w:pStyle w:val="Ty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</w:t>
      </w:r>
    </w:p>
    <w:p w:rsidR="00C80692" w:rsidRDefault="00C80692" w:rsidP="00C80692">
      <w:pPr>
        <w:rPr>
          <w:rFonts w:ascii="Arial" w:hAnsi="Arial" w:cs="Arial"/>
        </w:rPr>
      </w:pPr>
    </w:p>
    <w:p w:rsidR="00C80692" w:rsidRDefault="00C80692" w:rsidP="00C806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przeprowadzenia przetargu ustnego – licytacji na sprzedaż </w:t>
      </w:r>
      <w:r w:rsidR="00120F10">
        <w:rPr>
          <w:rFonts w:ascii="Arial" w:hAnsi="Arial" w:cs="Arial"/>
          <w:b/>
          <w:bCs/>
        </w:rPr>
        <w:t>............</w:t>
      </w:r>
    </w:p>
    <w:p w:rsidR="00C80692" w:rsidRDefault="00C80692" w:rsidP="00C80692">
      <w:pPr>
        <w:rPr>
          <w:rFonts w:ascii="Arial" w:hAnsi="Arial" w:cs="Arial"/>
        </w:rPr>
      </w:pPr>
    </w:p>
    <w:p w:rsidR="00C80692" w:rsidRDefault="00C80692" w:rsidP="00C806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który odbył się </w:t>
      </w:r>
      <w:r>
        <w:rPr>
          <w:rFonts w:ascii="Arial" w:hAnsi="Arial" w:cs="Arial"/>
          <w:b/>
          <w:bCs/>
          <w:i/>
          <w:iCs/>
        </w:rPr>
        <w:t xml:space="preserve">w dniu </w:t>
      </w:r>
      <w:r w:rsidR="00120F10">
        <w:rPr>
          <w:rFonts w:ascii="Arial" w:hAnsi="Arial" w:cs="Arial"/>
          <w:b/>
          <w:bCs/>
          <w:i/>
          <w:iCs/>
        </w:rPr>
        <w:t>......</w:t>
      </w:r>
      <w:r>
        <w:rPr>
          <w:rFonts w:ascii="Arial" w:hAnsi="Arial" w:cs="Arial"/>
          <w:b/>
          <w:bCs/>
          <w:i/>
          <w:iCs/>
        </w:rPr>
        <w:t>. o godz. 10</w:t>
      </w:r>
      <w:r>
        <w:rPr>
          <w:rFonts w:ascii="Arial" w:hAnsi="Arial" w:cs="Arial"/>
          <w:b/>
          <w:bCs/>
          <w:i/>
          <w:iCs/>
          <w:u w:val="single"/>
          <w:vertAlign w:val="superscript"/>
        </w:rPr>
        <w:t>30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120F10">
        <w:rPr>
          <w:rFonts w:ascii="Arial" w:hAnsi="Arial" w:cs="Arial"/>
        </w:rPr>
        <w:t xml:space="preserve"> na placu Kółka Rolniczego w Jazowej</w:t>
      </w:r>
      <w:r>
        <w:rPr>
          <w:rFonts w:ascii="Arial" w:hAnsi="Arial" w:cs="Arial"/>
        </w:rPr>
        <w:t xml:space="preserve">. </w:t>
      </w:r>
    </w:p>
    <w:p w:rsidR="00C80692" w:rsidRDefault="00C80692" w:rsidP="00C80692">
      <w:pPr>
        <w:rPr>
          <w:rFonts w:ascii="Arial" w:hAnsi="Arial" w:cs="Arial"/>
        </w:rPr>
      </w:pPr>
    </w:p>
    <w:p w:rsidR="00C80692" w:rsidRDefault="00C80692" w:rsidP="00C806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:rsidR="00C80692" w:rsidRDefault="00C80692" w:rsidP="00C80692">
      <w:pPr>
        <w:rPr>
          <w:rFonts w:ascii="Arial" w:hAnsi="Arial" w:cs="Arial"/>
        </w:rPr>
      </w:pPr>
    </w:p>
    <w:p w:rsidR="00C80692" w:rsidRDefault="00C80692" w:rsidP="00C806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Przedmiotem przetargu jest </w:t>
      </w:r>
      <w:r w:rsidR="00120F10">
        <w:rPr>
          <w:rFonts w:ascii="Arial" w:hAnsi="Arial" w:cs="Arial"/>
        </w:rPr>
        <w:t>.........................</w:t>
      </w:r>
    </w:p>
    <w:p w:rsidR="00C80692" w:rsidRDefault="00C80692" w:rsidP="00C80692">
      <w:pPr>
        <w:rPr>
          <w:rFonts w:ascii="Arial" w:hAnsi="Arial" w:cs="Arial"/>
        </w:rPr>
      </w:pPr>
    </w:p>
    <w:p w:rsidR="00C80692" w:rsidRDefault="00C80692" w:rsidP="00C80692">
      <w:pPr>
        <w:rPr>
          <w:rFonts w:ascii="Arial" w:hAnsi="Arial" w:cs="Arial"/>
        </w:rPr>
      </w:pPr>
    </w:p>
    <w:p w:rsidR="00C80692" w:rsidRDefault="00C80692" w:rsidP="00C806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:rsidR="00C80692" w:rsidRDefault="00C80692" w:rsidP="00C80692">
      <w:pPr>
        <w:rPr>
          <w:rFonts w:ascii="Arial" w:hAnsi="Arial" w:cs="Arial"/>
        </w:rPr>
      </w:pPr>
    </w:p>
    <w:p w:rsidR="00C80692" w:rsidRDefault="00C80692" w:rsidP="00C80692">
      <w:pPr>
        <w:rPr>
          <w:rFonts w:ascii="Arial" w:hAnsi="Arial" w:cs="Arial"/>
        </w:rPr>
      </w:pPr>
      <w:r>
        <w:rPr>
          <w:rFonts w:ascii="Arial" w:hAnsi="Arial" w:cs="Arial"/>
        </w:rPr>
        <w:t>Przetarg przeprowadziła Komisja Przetargowa w składzie:</w:t>
      </w:r>
    </w:p>
    <w:p w:rsidR="00C80692" w:rsidRDefault="00120F10" w:rsidP="00C80692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Tomasz Ziobro</w:t>
      </w:r>
      <w:r w:rsidR="00C80692">
        <w:rPr>
          <w:rFonts w:ascii="Arial" w:hAnsi="Arial" w:cs="Arial"/>
        </w:rPr>
        <w:tab/>
      </w:r>
      <w:r w:rsidR="00C80692">
        <w:rPr>
          <w:rFonts w:ascii="Arial" w:hAnsi="Arial" w:cs="Arial"/>
        </w:rPr>
        <w:tab/>
        <w:t>- Przewodniczący Komisji</w:t>
      </w:r>
    </w:p>
    <w:p w:rsidR="00C80692" w:rsidRDefault="00120F10" w:rsidP="00C80692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Paweł Furtek</w:t>
      </w:r>
      <w:r>
        <w:rPr>
          <w:rFonts w:ascii="Arial" w:hAnsi="Arial" w:cs="Arial"/>
        </w:rPr>
        <w:tab/>
      </w:r>
      <w:r w:rsidR="00C80692">
        <w:rPr>
          <w:rFonts w:ascii="Arial" w:hAnsi="Arial" w:cs="Arial"/>
        </w:rPr>
        <w:tab/>
      </w:r>
      <w:r w:rsidR="00C80692">
        <w:rPr>
          <w:rFonts w:ascii="Arial" w:hAnsi="Arial" w:cs="Arial"/>
        </w:rPr>
        <w:tab/>
        <w:t>- Członek Komisji</w:t>
      </w:r>
    </w:p>
    <w:p w:rsidR="00C80692" w:rsidRDefault="00C80692" w:rsidP="00C80692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Łukasz Śliwka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Członek Komisji</w:t>
      </w:r>
    </w:p>
    <w:p w:rsidR="00C80692" w:rsidRDefault="00C80692" w:rsidP="00C80692">
      <w:pPr>
        <w:rPr>
          <w:rFonts w:ascii="Arial" w:hAnsi="Arial" w:cs="Arial"/>
        </w:rPr>
      </w:pPr>
    </w:p>
    <w:p w:rsidR="00C80692" w:rsidRDefault="00C80692" w:rsidP="00C806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</w:p>
    <w:p w:rsidR="00C80692" w:rsidRDefault="00C80692" w:rsidP="00C80692">
      <w:pPr>
        <w:rPr>
          <w:rFonts w:ascii="Arial" w:hAnsi="Arial" w:cs="Arial"/>
        </w:rPr>
      </w:pPr>
    </w:p>
    <w:p w:rsidR="00C80692" w:rsidRDefault="00C80692" w:rsidP="00C80692">
      <w:pPr>
        <w:rPr>
          <w:rFonts w:ascii="Arial" w:hAnsi="Arial" w:cs="Arial"/>
        </w:rPr>
      </w:pPr>
      <w:r>
        <w:rPr>
          <w:rFonts w:ascii="Arial" w:hAnsi="Arial" w:cs="Arial"/>
        </w:rPr>
        <w:t>Do przetargu przystąpili:</w:t>
      </w:r>
    </w:p>
    <w:p w:rsidR="00C80692" w:rsidRDefault="00C80692" w:rsidP="00C80692">
      <w:pPr>
        <w:rPr>
          <w:rFonts w:ascii="Arial" w:hAnsi="Arial" w:cs="Arial"/>
        </w:rPr>
      </w:pPr>
    </w:p>
    <w:p w:rsidR="00C80692" w:rsidRDefault="00C80692" w:rsidP="00C80692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Pan Andrzej Gruszczyński zam. </w:t>
      </w:r>
      <w:r w:rsidR="00120F10">
        <w:rPr>
          <w:rFonts w:ascii="Arial" w:hAnsi="Arial" w:cs="Arial"/>
        </w:rPr>
        <w:t>...........</w:t>
      </w:r>
      <w:r>
        <w:rPr>
          <w:rFonts w:ascii="Arial" w:hAnsi="Arial" w:cs="Arial"/>
        </w:rPr>
        <w:t>, 38-124 Wiśniowa</w:t>
      </w:r>
    </w:p>
    <w:p w:rsidR="00C80692" w:rsidRDefault="00C80692" w:rsidP="00C8069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C80692" w:rsidRDefault="00C80692" w:rsidP="00C80692">
      <w:pPr>
        <w:ind w:left="360"/>
        <w:rPr>
          <w:rFonts w:ascii="Arial" w:hAnsi="Arial" w:cs="Arial"/>
        </w:rPr>
      </w:pPr>
    </w:p>
    <w:p w:rsidR="00C80692" w:rsidRDefault="00C80692" w:rsidP="00C80692">
      <w:pPr>
        <w:rPr>
          <w:rFonts w:ascii="Arial" w:hAnsi="Arial" w:cs="Arial"/>
        </w:rPr>
      </w:pPr>
      <w:r>
        <w:rPr>
          <w:rFonts w:ascii="Arial" w:hAnsi="Arial" w:cs="Arial"/>
        </w:rPr>
        <w:t>Przewodniczący Komisji stwierdził prawidłowość ogłoszenia przetargu i zapoznał uczestników z ogólnymi przepisami dot. przetargu.</w:t>
      </w:r>
    </w:p>
    <w:p w:rsidR="00C80692" w:rsidRDefault="00C80692" w:rsidP="00C80692">
      <w:pPr>
        <w:rPr>
          <w:rFonts w:ascii="Arial" w:hAnsi="Arial" w:cs="Arial"/>
        </w:rPr>
      </w:pPr>
    </w:p>
    <w:p w:rsidR="00C80692" w:rsidRDefault="00C80692" w:rsidP="00C806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</w:t>
      </w:r>
    </w:p>
    <w:p w:rsidR="00C80692" w:rsidRDefault="00C80692" w:rsidP="00C80692">
      <w:pPr>
        <w:rPr>
          <w:rFonts w:ascii="Arial" w:hAnsi="Arial" w:cs="Arial"/>
        </w:rPr>
      </w:pPr>
    </w:p>
    <w:p w:rsidR="00C80692" w:rsidRDefault="00C80692" w:rsidP="00C80692">
      <w:pPr>
        <w:numPr>
          <w:ilvl w:val="0"/>
          <w:numId w:val="1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Cena wywoławcza</w:t>
      </w:r>
      <w:r>
        <w:rPr>
          <w:rFonts w:ascii="Arial" w:hAnsi="Arial" w:cs="Arial"/>
        </w:rPr>
        <w:t xml:space="preserve"> przedmiotu przetargu </w:t>
      </w:r>
      <w:r>
        <w:rPr>
          <w:rFonts w:ascii="Arial" w:hAnsi="Arial" w:cs="Arial"/>
          <w:b/>
          <w:bCs/>
        </w:rPr>
        <w:t xml:space="preserve">wynosi 1.100,00  zł. </w:t>
      </w:r>
    </w:p>
    <w:p w:rsidR="00C80692" w:rsidRDefault="00C80692" w:rsidP="00C80692">
      <w:pPr>
        <w:numPr>
          <w:ilvl w:val="0"/>
          <w:numId w:val="1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Minimalne postąpienie wynosi  2</w:t>
      </w:r>
      <w:r>
        <w:rPr>
          <w:rFonts w:ascii="Arial" w:hAnsi="Arial" w:cs="Arial"/>
          <w:b/>
          <w:bCs/>
          <w:i/>
        </w:rPr>
        <w:t>0</w:t>
      </w:r>
      <w:r>
        <w:rPr>
          <w:rFonts w:ascii="Arial" w:hAnsi="Arial" w:cs="Arial"/>
          <w:b/>
          <w:bCs/>
          <w:i/>
          <w:iCs/>
        </w:rPr>
        <w:t xml:space="preserve">,00 </w:t>
      </w:r>
      <w:r>
        <w:rPr>
          <w:rFonts w:ascii="Arial" w:hAnsi="Arial" w:cs="Arial"/>
          <w:b/>
          <w:bCs/>
        </w:rPr>
        <w:t>zł.</w:t>
      </w:r>
    </w:p>
    <w:p w:rsidR="00C80692" w:rsidRDefault="00C80692" w:rsidP="00C80692">
      <w:pPr>
        <w:rPr>
          <w:rFonts w:ascii="Arial" w:hAnsi="Arial" w:cs="Arial"/>
          <w:b/>
          <w:bCs/>
        </w:rPr>
      </w:pPr>
    </w:p>
    <w:p w:rsidR="00C80692" w:rsidRDefault="00C80692" w:rsidP="00C80692">
      <w:pPr>
        <w:rPr>
          <w:rFonts w:ascii="Arial" w:hAnsi="Arial" w:cs="Arial"/>
          <w:b/>
          <w:bCs/>
        </w:rPr>
      </w:pPr>
    </w:p>
    <w:p w:rsidR="00C80692" w:rsidRDefault="00C80692" w:rsidP="00C806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</w:t>
      </w:r>
    </w:p>
    <w:p w:rsidR="00C80692" w:rsidRDefault="00C80692" w:rsidP="00C80692">
      <w:pPr>
        <w:rPr>
          <w:rFonts w:ascii="Arial" w:hAnsi="Arial" w:cs="Arial"/>
        </w:rPr>
      </w:pPr>
    </w:p>
    <w:p w:rsidR="00C80692" w:rsidRDefault="00C80692" w:rsidP="00C80692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Przebieg licytacji - jak w formularzu postąpień.</w:t>
      </w:r>
    </w:p>
    <w:p w:rsidR="00C80692" w:rsidRDefault="00C80692" w:rsidP="00C806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  <w:t>§ 6</w:t>
      </w:r>
    </w:p>
    <w:p w:rsidR="00C80692" w:rsidRDefault="00C80692" w:rsidP="00C80692">
      <w:pPr>
        <w:rPr>
          <w:rFonts w:ascii="Arial" w:hAnsi="Arial" w:cs="Arial"/>
        </w:rPr>
      </w:pPr>
    </w:p>
    <w:p w:rsidR="00C80692" w:rsidRDefault="00C80692" w:rsidP="00C80692">
      <w:pPr>
        <w:numPr>
          <w:ilvl w:val="0"/>
          <w:numId w:val="14"/>
        </w:num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 wyniku przetargu kandydatem na nabywcę n</w:t>
      </w:r>
      <w:r w:rsidR="00120F10">
        <w:rPr>
          <w:rFonts w:ascii="Arial" w:hAnsi="Arial" w:cs="Arial"/>
        </w:rPr>
        <w:t>............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będąc</w:t>
      </w:r>
      <w:r w:rsidR="00120F10">
        <w:rPr>
          <w:rFonts w:ascii="Arial" w:hAnsi="Arial" w:cs="Arial"/>
        </w:rPr>
        <w:t>go</w:t>
      </w:r>
      <w:proofErr w:type="spellEnd"/>
      <w:r>
        <w:rPr>
          <w:rFonts w:ascii="Arial" w:hAnsi="Arial" w:cs="Arial"/>
        </w:rPr>
        <w:t xml:space="preserve"> przedmiotem przetargu został Pan </w:t>
      </w:r>
      <w:r>
        <w:rPr>
          <w:rFonts w:ascii="Arial" w:hAnsi="Arial" w:cs="Arial"/>
          <w:b/>
          <w:bCs/>
        </w:rPr>
        <w:t>Andrzej Gruszczyński</w:t>
      </w:r>
      <w:r>
        <w:rPr>
          <w:rFonts w:ascii="Arial" w:hAnsi="Arial" w:cs="Arial"/>
        </w:rPr>
        <w:t xml:space="preserve"> zam. </w:t>
      </w:r>
      <w:r w:rsidR="00120F10">
        <w:rPr>
          <w:rFonts w:ascii="Arial" w:hAnsi="Arial" w:cs="Arial"/>
          <w:b/>
        </w:rPr>
        <w:t>.....</w:t>
      </w:r>
      <w:r>
        <w:rPr>
          <w:rFonts w:ascii="Arial" w:hAnsi="Arial" w:cs="Arial"/>
          <w:b/>
        </w:rPr>
        <w:t>, 38-124 Wiśniowa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leg. się dowodem osobistym </w:t>
      </w:r>
      <w:r>
        <w:rPr>
          <w:rFonts w:ascii="Arial" w:hAnsi="Arial" w:cs="Arial"/>
          <w:b/>
        </w:rPr>
        <w:t xml:space="preserve">CBA </w:t>
      </w:r>
      <w:r w:rsidR="00120F10">
        <w:rPr>
          <w:rFonts w:ascii="Arial" w:hAnsi="Arial" w:cs="Arial"/>
          <w:b/>
        </w:rPr>
        <w:t>.......</w:t>
      </w:r>
      <w:r>
        <w:rPr>
          <w:rFonts w:ascii="Arial" w:hAnsi="Arial" w:cs="Arial"/>
          <w:b/>
        </w:rPr>
        <w:t xml:space="preserve">20 </w:t>
      </w:r>
      <w:r>
        <w:rPr>
          <w:rFonts w:ascii="Arial" w:hAnsi="Arial" w:cs="Arial"/>
        </w:rPr>
        <w:t xml:space="preserve">wydanym przez </w:t>
      </w:r>
      <w:r>
        <w:rPr>
          <w:rFonts w:ascii="Arial" w:hAnsi="Arial" w:cs="Arial"/>
          <w:b/>
          <w:bCs/>
        </w:rPr>
        <w:t xml:space="preserve">Wójta Gminy Wiśniowa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za cenę </w:t>
      </w:r>
      <w:r>
        <w:rPr>
          <w:rFonts w:ascii="Arial" w:hAnsi="Arial" w:cs="Arial"/>
          <w:b/>
          <w:bCs/>
        </w:rPr>
        <w:t>1.120,00</w:t>
      </w:r>
      <w:r>
        <w:rPr>
          <w:rFonts w:ascii="Arial" w:hAnsi="Arial" w:cs="Arial"/>
        </w:rPr>
        <w:t xml:space="preserve"> zł. słownie: tysiąc sto dwadzieścia złotych.</w:t>
      </w:r>
    </w:p>
    <w:p w:rsidR="00C80692" w:rsidRDefault="00C80692" w:rsidP="00C80692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Kandydat na nabywcę oświadcza, że zna </w:t>
      </w:r>
      <w:r w:rsidR="00120F10">
        <w:rPr>
          <w:rFonts w:ascii="Arial" w:hAnsi="Arial" w:cs="Arial"/>
        </w:rPr>
        <w:t>stan techniczny</w:t>
      </w:r>
      <w:r>
        <w:rPr>
          <w:rFonts w:ascii="Arial" w:hAnsi="Arial" w:cs="Arial"/>
        </w:rPr>
        <w:t xml:space="preserve"> nabywanej </w:t>
      </w:r>
      <w:r w:rsidR="00120F10">
        <w:rPr>
          <w:rFonts w:ascii="Arial" w:hAnsi="Arial" w:cs="Arial"/>
        </w:rPr>
        <w:t>rzeczy</w:t>
      </w:r>
      <w:r>
        <w:rPr>
          <w:rFonts w:ascii="Arial" w:hAnsi="Arial" w:cs="Arial"/>
        </w:rPr>
        <w:t>.</w:t>
      </w:r>
    </w:p>
    <w:p w:rsidR="00C80692" w:rsidRDefault="00C80692" w:rsidP="00C80692">
      <w:pPr>
        <w:jc w:val="center"/>
        <w:rPr>
          <w:rFonts w:ascii="Arial" w:hAnsi="Arial" w:cs="Arial"/>
          <w:b/>
          <w:bCs/>
        </w:rPr>
      </w:pPr>
    </w:p>
    <w:p w:rsidR="00C80692" w:rsidRDefault="00C80692" w:rsidP="00C80692">
      <w:pPr>
        <w:jc w:val="center"/>
        <w:rPr>
          <w:rFonts w:ascii="Arial" w:hAnsi="Arial" w:cs="Arial"/>
          <w:b/>
          <w:bCs/>
        </w:rPr>
      </w:pPr>
    </w:p>
    <w:p w:rsidR="00C80692" w:rsidRDefault="00C80692" w:rsidP="00C806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column"/>
      </w:r>
      <w:r>
        <w:rPr>
          <w:rFonts w:ascii="Arial" w:hAnsi="Arial" w:cs="Arial"/>
          <w:b/>
          <w:bCs/>
        </w:rPr>
        <w:lastRenderedPageBreak/>
        <w:t>§ 7</w:t>
      </w:r>
    </w:p>
    <w:p w:rsidR="00C80692" w:rsidRDefault="00C80692" w:rsidP="00C80692">
      <w:pPr>
        <w:jc w:val="center"/>
        <w:rPr>
          <w:rFonts w:ascii="Arial" w:hAnsi="Arial" w:cs="Arial"/>
          <w:b/>
          <w:bCs/>
        </w:rPr>
      </w:pPr>
    </w:p>
    <w:p w:rsidR="00C80692" w:rsidRDefault="00C80692" w:rsidP="00C80692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Cena osiągnięta w przetargu stanowi cenę sprzedaży. Kandydat na nabywcę  jest obowiązany uiścić cenę sprzedaży po odliczeniu wadium najpóźniej na dzień przed zawarciem umowy kupna-sprzedaży w kasie Urzędu Gminy w Wiśniowej, lub na konto BS Strzyżów O Wiśniowa 40 9168 1043 4200 0143 2000 0010.</w:t>
      </w:r>
    </w:p>
    <w:p w:rsidR="00C80692" w:rsidRDefault="00C80692" w:rsidP="00C80692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Wpłacone przez kandydata na nabywcę </w:t>
      </w:r>
      <w:r>
        <w:rPr>
          <w:rFonts w:ascii="Arial" w:hAnsi="Arial" w:cs="Arial"/>
          <w:b/>
          <w:bCs/>
        </w:rPr>
        <w:t>wadium w wysokości 150,00 zł</w:t>
      </w:r>
      <w:r>
        <w:rPr>
          <w:rFonts w:ascii="Arial" w:hAnsi="Arial" w:cs="Arial"/>
        </w:rPr>
        <w:t xml:space="preserve">. zalicza się na poczet ceny sprzedaży </w:t>
      </w:r>
      <w:r w:rsidR="00120F10">
        <w:rPr>
          <w:rFonts w:ascii="Arial" w:hAnsi="Arial" w:cs="Arial"/>
        </w:rPr>
        <w:t>przedmiotu.</w:t>
      </w:r>
      <w:r>
        <w:rPr>
          <w:rFonts w:ascii="Arial" w:hAnsi="Arial" w:cs="Arial"/>
        </w:rPr>
        <w:t xml:space="preserve"> </w:t>
      </w:r>
    </w:p>
    <w:p w:rsidR="00C80692" w:rsidRDefault="00C80692" w:rsidP="00C80692">
      <w:pPr>
        <w:numPr>
          <w:ilvl w:val="0"/>
          <w:numId w:val="1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Łączna kwota do zapłaty po odliczeniu wadium wynosi 970,00 zł.  </w:t>
      </w:r>
      <w:r>
        <w:rPr>
          <w:rFonts w:ascii="Arial" w:hAnsi="Arial" w:cs="Arial"/>
          <w:b/>
          <w:bCs/>
        </w:rPr>
        <w:br/>
        <w:t>słownie: dziewięćset siedemdziesiąt złotych.</w:t>
      </w:r>
    </w:p>
    <w:p w:rsidR="00C80692" w:rsidRDefault="00C80692" w:rsidP="00C80692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Wadium ulega przepadkowi na rzecz Gminy Wiśniowa, jeżeli  osoba w</w:t>
      </w:r>
      <w:r w:rsidR="00120F10">
        <w:rPr>
          <w:rFonts w:ascii="Arial" w:hAnsi="Arial" w:cs="Arial"/>
        </w:rPr>
        <w:t xml:space="preserve">yłoniona                      </w:t>
      </w:r>
      <w:proofErr w:type="spellStart"/>
      <w:r w:rsidR="00120F10">
        <w:rPr>
          <w:rFonts w:ascii="Arial" w:hAnsi="Arial" w:cs="Arial"/>
        </w:rPr>
        <w:t>w</w:t>
      </w:r>
      <w:r>
        <w:rPr>
          <w:rFonts w:ascii="Arial" w:hAnsi="Arial" w:cs="Arial"/>
        </w:rPr>
        <w:t>przetargu</w:t>
      </w:r>
      <w:proofErr w:type="spellEnd"/>
      <w:r>
        <w:rPr>
          <w:rFonts w:ascii="Arial" w:hAnsi="Arial" w:cs="Arial"/>
        </w:rPr>
        <w:t xml:space="preserve"> jako kandydat na nabywcę uchyla się od zawarcia umowy kupna-sprzedaży. Uchylenie się od zawarcia umowy stanowi w szczególności nie stawienie się uczestnika, który przetarg wygrał w miejscu i terminie  wyznaczonym przez </w:t>
      </w:r>
      <w:r w:rsidR="00120F10">
        <w:rPr>
          <w:rFonts w:ascii="Arial" w:hAnsi="Arial" w:cs="Arial"/>
        </w:rPr>
        <w:t xml:space="preserve">organizatora przetargu  </w:t>
      </w:r>
      <w:r>
        <w:rPr>
          <w:rFonts w:ascii="Arial" w:hAnsi="Arial" w:cs="Arial"/>
        </w:rPr>
        <w:t>w celu zawarcia umowy kupna-sprzedaży.</w:t>
      </w:r>
    </w:p>
    <w:p w:rsidR="00C80692" w:rsidRDefault="00120F10" w:rsidP="00C80692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Wszelkie opłaty skarbowe ponowi kupujący</w:t>
      </w:r>
      <w:r w:rsidR="00C80692">
        <w:rPr>
          <w:rFonts w:ascii="Arial" w:hAnsi="Arial" w:cs="Arial"/>
        </w:rPr>
        <w:t>.</w:t>
      </w:r>
    </w:p>
    <w:p w:rsidR="00C80692" w:rsidRDefault="00C80692" w:rsidP="00C80692">
      <w:pPr>
        <w:rPr>
          <w:rFonts w:ascii="Arial" w:hAnsi="Arial" w:cs="Arial"/>
        </w:rPr>
      </w:pPr>
    </w:p>
    <w:p w:rsidR="00C80692" w:rsidRDefault="00C80692" w:rsidP="00C806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</w:t>
      </w:r>
    </w:p>
    <w:p w:rsidR="00C80692" w:rsidRDefault="00C80692" w:rsidP="00C80692">
      <w:pPr>
        <w:rPr>
          <w:rFonts w:ascii="Arial" w:hAnsi="Arial" w:cs="Arial"/>
        </w:rPr>
      </w:pPr>
    </w:p>
    <w:p w:rsidR="00C80692" w:rsidRDefault="00C80692" w:rsidP="00C80692">
      <w:pPr>
        <w:rPr>
          <w:rFonts w:ascii="Arial" w:hAnsi="Arial" w:cs="Arial"/>
        </w:rPr>
      </w:pPr>
      <w:r>
        <w:rPr>
          <w:rFonts w:ascii="Arial" w:hAnsi="Arial" w:cs="Arial"/>
        </w:rPr>
        <w:t>Na tym protokół zakończono i po odczytaniu podpisano.</w:t>
      </w:r>
    </w:p>
    <w:p w:rsidR="00C80692" w:rsidRDefault="00C80692" w:rsidP="00C80692">
      <w:pPr>
        <w:rPr>
          <w:rFonts w:ascii="Arial" w:hAnsi="Arial" w:cs="Arial"/>
        </w:rPr>
      </w:pPr>
    </w:p>
    <w:p w:rsidR="00C80692" w:rsidRDefault="00C80692" w:rsidP="00C80692">
      <w:pPr>
        <w:rPr>
          <w:rFonts w:ascii="Arial" w:hAnsi="Arial" w:cs="Arial"/>
        </w:rPr>
      </w:pPr>
    </w:p>
    <w:p w:rsidR="00C80692" w:rsidRDefault="00C80692" w:rsidP="00C8069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Podpis kandydata na nabywcę:</w:t>
      </w:r>
      <w:r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  <w:b/>
          <w:bCs/>
        </w:rPr>
        <w:t>Podpisy Komisji</w:t>
      </w:r>
      <w:r>
        <w:rPr>
          <w:rFonts w:ascii="Arial" w:hAnsi="Arial" w:cs="Arial"/>
        </w:rPr>
        <w:t>:</w:t>
      </w:r>
    </w:p>
    <w:p w:rsidR="00C80692" w:rsidRDefault="00C80692" w:rsidP="00C80692">
      <w:pPr>
        <w:rPr>
          <w:rFonts w:ascii="Arial" w:hAnsi="Arial" w:cs="Arial"/>
        </w:rPr>
      </w:pPr>
    </w:p>
    <w:p w:rsidR="00C80692" w:rsidRDefault="00C80692" w:rsidP="00C8069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...............................................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1......................................................</w:t>
      </w:r>
    </w:p>
    <w:p w:rsidR="00C80692" w:rsidRDefault="00C80692" w:rsidP="00C8069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2......................................................</w:t>
      </w:r>
    </w:p>
    <w:p w:rsidR="00C80692" w:rsidRDefault="00C80692" w:rsidP="00C8069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3......................................................</w:t>
      </w:r>
    </w:p>
    <w:p w:rsidR="00C80692" w:rsidRDefault="00C80692" w:rsidP="00C80692">
      <w:pPr>
        <w:spacing w:line="480" w:lineRule="auto"/>
        <w:rPr>
          <w:rFonts w:ascii="Arial" w:hAnsi="Arial" w:cs="Arial"/>
        </w:rPr>
      </w:pPr>
    </w:p>
    <w:p w:rsidR="00C80692" w:rsidRDefault="00C80692" w:rsidP="00C80692">
      <w:pPr>
        <w:rPr>
          <w:rFonts w:ascii="Arial" w:hAnsi="Arial" w:cs="Arial"/>
        </w:rPr>
      </w:pPr>
    </w:p>
    <w:p w:rsidR="00C80692" w:rsidRDefault="00C80692" w:rsidP="00C80692"/>
    <w:p w:rsidR="00C80692" w:rsidRDefault="00C80692" w:rsidP="00C80692"/>
    <w:p w:rsidR="00C80692" w:rsidRPr="00AA2656" w:rsidRDefault="00C80692" w:rsidP="00C80692"/>
    <w:p w:rsidR="00A77B3E" w:rsidRDefault="002708D2">
      <w:pPr>
        <w:spacing w:before="120" w:after="120"/>
        <w:ind w:left="283" w:firstLine="227"/>
        <w:rPr>
          <w:color w:val="000000"/>
          <w:u w:color="000000"/>
        </w:rPr>
      </w:pPr>
    </w:p>
    <w:sectPr w:rsidR="00A77B3E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8D2" w:rsidRDefault="002708D2">
      <w:r>
        <w:separator/>
      </w:r>
    </w:p>
  </w:endnote>
  <w:endnote w:type="continuationSeparator" w:id="0">
    <w:p w:rsidR="002708D2" w:rsidRDefault="0027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30D" w:rsidRDefault="000F630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8D2" w:rsidRDefault="002708D2">
      <w:r>
        <w:separator/>
      </w:r>
    </w:p>
  </w:footnote>
  <w:footnote w:type="continuationSeparator" w:id="0">
    <w:p w:rsidR="002708D2" w:rsidRDefault="00270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1164"/>
    <w:multiLevelType w:val="hybridMultilevel"/>
    <w:tmpl w:val="AFF4D06A"/>
    <w:lvl w:ilvl="0" w:tplc="E40A13B2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B0B9D"/>
    <w:multiLevelType w:val="hybridMultilevel"/>
    <w:tmpl w:val="55ECC2AA"/>
    <w:lvl w:ilvl="0" w:tplc="04150011">
      <w:start w:val="1"/>
      <w:numFmt w:val="decimal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 w15:restartNumberingAfterBreak="0">
    <w:nsid w:val="0EC26909"/>
    <w:multiLevelType w:val="hybridMultilevel"/>
    <w:tmpl w:val="8B9C8C4C"/>
    <w:lvl w:ilvl="0" w:tplc="08D8AAA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147A3F64"/>
    <w:multiLevelType w:val="hybridMultilevel"/>
    <w:tmpl w:val="5660122E"/>
    <w:lvl w:ilvl="0" w:tplc="498CF79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776EA"/>
    <w:multiLevelType w:val="hybridMultilevel"/>
    <w:tmpl w:val="90D6D726"/>
    <w:lvl w:ilvl="0" w:tplc="52B69DD8">
      <w:start w:val="1"/>
      <w:numFmt w:val="decimal"/>
      <w:lvlText w:val="%1."/>
      <w:lvlJc w:val="righ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17BE7D70"/>
    <w:multiLevelType w:val="hybridMultilevel"/>
    <w:tmpl w:val="E29CFAC4"/>
    <w:lvl w:ilvl="0" w:tplc="09EE2FF2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1FEB29E1"/>
    <w:multiLevelType w:val="hybridMultilevel"/>
    <w:tmpl w:val="A0DEDB06"/>
    <w:lvl w:ilvl="0" w:tplc="52B69D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65E20"/>
    <w:multiLevelType w:val="hybridMultilevel"/>
    <w:tmpl w:val="C3D66490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2CCC4589"/>
    <w:multiLevelType w:val="hybridMultilevel"/>
    <w:tmpl w:val="9AD42740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2EF408C8"/>
    <w:multiLevelType w:val="hybridMultilevel"/>
    <w:tmpl w:val="124431E8"/>
    <w:lvl w:ilvl="0" w:tplc="4BC08F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CD2E8E"/>
    <w:multiLevelType w:val="hybridMultilevel"/>
    <w:tmpl w:val="A0DEDB06"/>
    <w:lvl w:ilvl="0" w:tplc="52B69D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80B2E"/>
    <w:multiLevelType w:val="hybridMultilevel"/>
    <w:tmpl w:val="0F00E9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08366D"/>
    <w:multiLevelType w:val="hybridMultilevel"/>
    <w:tmpl w:val="5EC41126"/>
    <w:lvl w:ilvl="0" w:tplc="4BC08F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FC43D4"/>
    <w:multiLevelType w:val="hybridMultilevel"/>
    <w:tmpl w:val="DE96D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6B3CCC"/>
    <w:multiLevelType w:val="hybridMultilevel"/>
    <w:tmpl w:val="BEC29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1066C"/>
    <w:multiLevelType w:val="hybridMultilevel"/>
    <w:tmpl w:val="90D6D726"/>
    <w:lvl w:ilvl="0" w:tplc="52B69DD8">
      <w:start w:val="1"/>
      <w:numFmt w:val="decimal"/>
      <w:lvlText w:val="%1."/>
      <w:lvlJc w:val="righ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4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15"/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F630D"/>
    <w:rsid w:val="00026B22"/>
    <w:rsid w:val="00040711"/>
    <w:rsid w:val="000B3CD6"/>
    <w:rsid w:val="000B727D"/>
    <w:rsid w:val="000F630D"/>
    <w:rsid w:val="001025B7"/>
    <w:rsid w:val="0011491E"/>
    <w:rsid w:val="00120F10"/>
    <w:rsid w:val="001B2EEB"/>
    <w:rsid w:val="001E1F89"/>
    <w:rsid w:val="002708D2"/>
    <w:rsid w:val="003C41C3"/>
    <w:rsid w:val="004036BB"/>
    <w:rsid w:val="00403963"/>
    <w:rsid w:val="0041149F"/>
    <w:rsid w:val="00414FE2"/>
    <w:rsid w:val="005E7195"/>
    <w:rsid w:val="00647EF0"/>
    <w:rsid w:val="006507B7"/>
    <w:rsid w:val="0069355E"/>
    <w:rsid w:val="00747E0D"/>
    <w:rsid w:val="00760E2D"/>
    <w:rsid w:val="00797116"/>
    <w:rsid w:val="007C6E10"/>
    <w:rsid w:val="00826D93"/>
    <w:rsid w:val="00883D68"/>
    <w:rsid w:val="008D493D"/>
    <w:rsid w:val="008F4553"/>
    <w:rsid w:val="00910506"/>
    <w:rsid w:val="00926EFD"/>
    <w:rsid w:val="0098589E"/>
    <w:rsid w:val="009B6F62"/>
    <w:rsid w:val="009F2497"/>
    <w:rsid w:val="00A66E72"/>
    <w:rsid w:val="00A82614"/>
    <w:rsid w:val="00A94183"/>
    <w:rsid w:val="00AF38E9"/>
    <w:rsid w:val="00B62B11"/>
    <w:rsid w:val="00BC6C3C"/>
    <w:rsid w:val="00BE483C"/>
    <w:rsid w:val="00BF61A0"/>
    <w:rsid w:val="00C80692"/>
    <w:rsid w:val="00D518CB"/>
    <w:rsid w:val="00D629D0"/>
    <w:rsid w:val="00D9145F"/>
    <w:rsid w:val="00DF70E4"/>
    <w:rsid w:val="00E625F5"/>
    <w:rsid w:val="00EB69DE"/>
    <w:rsid w:val="00EB6F02"/>
    <w:rsid w:val="00EC5671"/>
    <w:rsid w:val="00F81C82"/>
    <w:rsid w:val="00FB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5298DE-4127-4C4F-88AA-305A7DA6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6F6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BE48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E483C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C8069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C80692"/>
    <w:rPr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C80692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0692"/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9F24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2497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9F24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249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ni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87857-074C-40B1-ABE1-69453F50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2519</Words>
  <Characters>15119</Characters>
  <Application>Microsoft Office Word</Application>
  <DocSecurity>0</DocSecurity>
  <Lines>125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146/2019 z dnia 16 grudnia 2019 r.</vt:lpstr>
      <vt:lpstr/>
    </vt:vector>
  </TitlesOfParts>
  <Company>Wójt Gminy Wiśniowa</Company>
  <LinksUpToDate>false</LinksUpToDate>
  <CharactersWithSpaces>17603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146/2019 z dnia 16 grudnia 2019 r.</dc:title>
  <dc:subject>w sprawie ustalenia formy sprzedaży, ustalenia ceny wywoławczej, kwoty wadium oraz powołania komisji do przeprowadzenia przetargu na sprzedaż drewna tartacznego</dc:subject>
  <dc:creator>uzytkownik</dc:creator>
  <cp:lastModifiedBy>Lucyna Cynarska</cp:lastModifiedBy>
  <cp:revision>43</cp:revision>
  <cp:lastPrinted>2020-06-23T08:53:00Z</cp:lastPrinted>
  <dcterms:created xsi:type="dcterms:W3CDTF">2019-12-18T09:11:00Z</dcterms:created>
  <dcterms:modified xsi:type="dcterms:W3CDTF">2020-07-07T05:53:00Z</dcterms:modified>
  <cp:category>Akt prawny</cp:category>
</cp:coreProperties>
</file>