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9E36" w14:textId="79BD14E7" w:rsidR="00B02DB4" w:rsidRPr="00EA4AD0" w:rsidRDefault="004E2BC9" w:rsidP="00F466F1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EA4AD0">
        <w:rPr>
          <w:rFonts w:ascii="Arial" w:hAnsi="Arial" w:cs="Arial"/>
          <w:sz w:val="28"/>
          <w:szCs w:val="28"/>
        </w:rPr>
        <w:br/>
      </w:r>
      <w:r w:rsidRPr="00EA4AD0">
        <w:rPr>
          <w:rStyle w:val="markedcontent"/>
          <w:rFonts w:ascii="Arial" w:hAnsi="Arial" w:cs="Arial"/>
          <w:sz w:val="24"/>
          <w:szCs w:val="24"/>
        </w:rPr>
        <w:t>__________________, dnia ____________ roku</w:t>
      </w:r>
    </w:p>
    <w:p w14:paraId="164D52F0" w14:textId="2F738D9E" w:rsidR="004E2BC9" w:rsidRPr="00EA4AD0" w:rsidRDefault="004E2BC9" w:rsidP="004E2BC9">
      <w:pPr>
        <w:rPr>
          <w:rStyle w:val="markedcontent"/>
          <w:rFonts w:ascii="Arial" w:hAnsi="Arial" w:cs="Arial"/>
          <w:sz w:val="24"/>
          <w:szCs w:val="24"/>
        </w:rPr>
      </w:pPr>
    </w:p>
    <w:p w14:paraId="7F0CA45C" w14:textId="088E17B2" w:rsidR="004E2BC9" w:rsidRPr="00EA4AD0" w:rsidRDefault="004E2BC9" w:rsidP="004E2BC9">
      <w:pPr>
        <w:rPr>
          <w:rStyle w:val="markedcontent"/>
          <w:rFonts w:ascii="Arial" w:hAnsi="Arial" w:cs="Arial"/>
          <w:sz w:val="24"/>
          <w:szCs w:val="24"/>
        </w:rPr>
      </w:pPr>
      <w:r w:rsidRPr="00EA4AD0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Pr="00EA4AD0">
        <w:rPr>
          <w:rFonts w:ascii="Arial" w:hAnsi="Arial" w:cs="Arial"/>
          <w:sz w:val="24"/>
          <w:szCs w:val="24"/>
        </w:rPr>
        <w:br/>
      </w:r>
      <w:r w:rsidRPr="00EA4AD0">
        <w:rPr>
          <w:rStyle w:val="markedcontent"/>
          <w:rFonts w:ascii="Arial" w:hAnsi="Arial" w:cs="Arial"/>
          <w:sz w:val="24"/>
          <w:szCs w:val="24"/>
        </w:rPr>
        <w:t>Imię i nazwisko</w:t>
      </w:r>
      <w:r w:rsidR="00EA4AD0">
        <w:rPr>
          <w:rStyle w:val="markedcontent"/>
          <w:rFonts w:ascii="Arial" w:hAnsi="Arial" w:cs="Arial"/>
          <w:sz w:val="24"/>
          <w:szCs w:val="24"/>
        </w:rPr>
        <w:t>/ nazwa firmy</w:t>
      </w:r>
      <w:r w:rsidRPr="00EA4AD0">
        <w:rPr>
          <w:rFonts w:ascii="Arial" w:hAnsi="Arial" w:cs="Arial"/>
          <w:sz w:val="24"/>
          <w:szCs w:val="24"/>
        </w:rPr>
        <w:br/>
      </w:r>
      <w:r w:rsidRPr="00EA4AD0">
        <w:rPr>
          <w:rFonts w:ascii="Arial" w:hAnsi="Arial" w:cs="Arial"/>
          <w:sz w:val="24"/>
          <w:szCs w:val="24"/>
        </w:rPr>
        <w:br/>
      </w:r>
      <w:r w:rsidRPr="00EA4AD0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EA4AD0">
        <w:rPr>
          <w:rFonts w:ascii="Arial" w:hAnsi="Arial" w:cs="Arial"/>
          <w:sz w:val="24"/>
          <w:szCs w:val="24"/>
        </w:rPr>
        <w:br/>
      </w:r>
      <w:r w:rsidRPr="00EA4AD0">
        <w:rPr>
          <w:rStyle w:val="markedcontent"/>
          <w:rFonts w:ascii="Arial" w:hAnsi="Arial" w:cs="Arial"/>
          <w:sz w:val="24"/>
          <w:szCs w:val="24"/>
        </w:rPr>
        <w:t>adres zamieszkania</w:t>
      </w:r>
      <w:r w:rsidR="00EA4AD0">
        <w:rPr>
          <w:rStyle w:val="markedcontent"/>
          <w:rFonts w:ascii="Arial" w:hAnsi="Arial" w:cs="Arial"/>
          <w:sz w:val="24"/>
          <w:szCs w:val="24"/>
        </w:rPr>
        <w:t>/ siedziby</w:t>
      </w:r>
    </w:p>
    <w:p w14:paraId="082A889F" w14:textId="0BDEF7E3" w:rsidR="004E2BC9" w:rsidRPr="00EA4AD0" w:rsidRDefault="00EA4AD0" w:rsidP="004E2BC9">
      <w:pPr>
        <w:rPr>
          <w:rFonts w:ascii="Arial" w:hAnsi="Arial" w:cs="Arial"/>
          <w:sz w:val="24"/>
          <w:szCs w:val="24"/>
        </w:rPr>
      </w:pPr>
      <w:r w:rsidRPr="00EA4AD0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EA4AD0">
        <w:rPr>
          <w:rFonts w:ascii="Arial" w:hAnsi="Arial" w:cs="Arial"/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Telefon</w:t>
      </w:r>
    </w:p>
    <w:p w14:paraId="063017E8" w14:textId="7E11D141" w:rsidR="004E2BC9" w:rsidRPr="00EA4AD0" w:rsidRDefault="004E2BC9" w:rsidP="004E2BC9">
      <w:pPr>
        <w:rPr>
          <w:rFonts w:ascii="Arial" w:hAnsi="Arial" w:cs="Arial"/>
          <w:sz w:val="24"/>
          <w:szCs w:val="24"/>
        </w:rPr>
      </w:pPr>
    </w:p>
    <w:p w14:paraId="0C95B0BD" w14:textId="65A9FB87" w:rsidR="004E2BC9" w:rsidRPr="00EA4AD0" w:rsidRDefault="004E2BC9" w:rsidP="004E2BC9">
      <w:pPr>
        <w:rPr>
          <w:rStyle w:val="markedcontent"/>
          <w:rFonts w:ascii="Arial" w:hAnsi="Arial" w:cs="Arial"/>
          <w:sz w:val="24"/>
          <w:szCs w:val="24"/>
        </w:rPr>
      </w:pPr>
    </w:p>
    <w:p w14:paraId="45236513" w14:textId="62A79DF4" w:rsidR="004E2BC9" w:rsidRPr="00EA4AD0" w:rsidRDefault="004E2BC9" w:rsidP="004E2BC9">
      <w:pPr>
        <w:tabs>
          <w:tab w:val="left" w:pos="5730"/>
        </w:tabs>
        <w:jc w:val="right"/>
        <w:rPr>
          <w:rStyle w:val="markedcontent"/>
          <w:rFonts w:ascii="Arial" w:hAnsi="Arial" w:cs="Arial"/>
          <w:sz w:val="24"/>
          <w:szCs w:val="24"/>
        </w:rPr>
      </w:pPr>
      <w:r w:rsidRPr="00EA4AD0">
        <w:rPr>
          <w:rFonts w:ascii="Arial" w:hAnsi="Arial" w:cs="Arial"/>
          <w:sz w:val="24"/>
          <w:szCs w:val="24"/>
        </w:rPr>
        <w:tab/>
      </w:r>
      <w:r w:rsidRPr="00EA4AD0">
        <w:rPr>
          <w:rStyle w:val="markedcontent"/>
          <w:rFonts w:ascii="Arial" w:hAnsi="Arial" w:cs="Arial"/>
          <w:sz w:val="24"/>
          <w:szCs w:val="24"/>
        </w:rPr>
        <w:t>Wójt Gminy Wiśniowa</w:t>
      </w:r>
      <w:r w:rsidRPr="00EA4AD0">
        <w:rPr>
          <w:rFonts w:ascii="Arial" w:hAnsi="Arial" w:cs="Arial"/>
          <w:sz w:val="24"/>
          <w:szCs w:val="24"/>
        </w:rPr>
        <w:br/>
      </w:r>
      <w:r w:rsidRPr="00EA4AD0">
        <w:rPr>
          <w:rStyle w:val="markedcontent"/>
          <w:rFonts w:ascii="Arial" w:hAnsi="Arial" w:cs="Arial"/>
          <w:sz w:val="24"/>
          <w:szCs w:val="24"/>
        </w:rPr>
        <w:t>38-124 Wiśniowa 150,</w:t>
      </w:r>
      <w:r w:rsidRPr="00EA4AD0">
        <w:rPr>
          <w:rFonts w:ascii="Arial" w:hAnsi="Arial" w:cs="Arial"/>
          <w:sz w:val="24"/>
          <w:szCs w:val="24"/>
        </w:rPr>
        <w:br/>
      </w:r>
      <w:r w:rsidRPr="00EA4AD0">
        <w:rPr>
          <w:rStyle w:val="markedcontent"/>
          <w:rFonts w:ascii="Arial" w:hAnsi="Arial" w:cs="Arial"/>
          <w:sz w:val="24"/>
          <w:szCs w:val="24"/>
        </w:rPr>
        <w:t>Tel. 17) 2775 063,</w:t>
      </w:r>
      <w:r w:rsidRPr="00EA4AD0">
        <w:rPr>
          <w:rFonts w:ascii="Arial" w:hAnsi="Arial" w:cs="Arial"/>
          <w:sz w:val="24"/>
          <w:szCs w:val="24"/>
        </w:rPr>
        <w:br/>
      </w:r>
      <w:r w:rsidRPr="00EA4AD0">
        <w:rPr>
          <w:rStyle w:val="markedcontent"/>
          <w:rFonts w:ascii="Arial" w:hAnsi="Arial" w:cs="Arial"/>
          <w:sz w:val="24"/>
          <w:szCs w:val="24"/>
        </w:rPr>
        <w:t>email: gmina@wisniowa.pl</w:t>
      </w:r>
    </w:p>
    <w:p w14:paraId="270861F2" w14:textId="07A24DCB" w:rsidR="004E2BC9" w:rsidRPr="00EA4AD0" w:rsidRDefault="004E2BC9" w:rsidP="00F466F1">
      <w:pPr>
        <w:rPr>
          <w:rStyle w:val="markedcontent"/>
          <w:rFonts w:ascii="Arial" w:hAnsi="Arial" w:cs="Arial"/>
          <w:sz w:val="24"/>
          <w:szCs w:val="24"/>
        </w:rPr>
      </w:pPr>
    </w:p>
    <w:p w14:paraId="6909D9D5" w14:textId="27D9AF6D" w:rsidR="004E2BC9" w:rsidRPr="00EA4AD0" w:rsidRDefault="004E2BC9" w:rsidP="00F466F1">
      <w:pPr>
        <w:tabs>
          <w:tab w:val="left" w:pos="2880"/>
        </w:tabs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EA4AD0">
        <w:rPr>
          <w:rStyle w:val="markedcontent"/>
          <w:rFonts w:ascii="Arial" w:hAnsi="Arial" w:cs="Arial"/>
          <w:b/>
          <w:bCs/>
          <w:sz w:val="24"/>
          <w:szCs w:val="24"/>
        </w:rPr>
        <w:t>OŚWIADCZENIE O REZYGNACJI</w:t>
      </w:r>
      <w:r w:rsidRPr="00EA4AD0">
        <w:rPr>
          <w:rFonts w:ascii="Arial" w:hAnsi="Arial" w:cs="Arial"/>
          <w:b/>
          <w:bCs/>
          <w:sz w:val="24"/>
          <w:szCs w:val="24"/>
        </w:rPr>
        <w:br/>
      </w:r>
      <w:r w:rsidRPr="00EA4AD0">
        <w:rPr>
          <w:rStyle w:val="markedcontent"/>
          <w:rFonts w:ascii="Arial" w:hAnsi="Arial" w:cs="Arial"/>
          <w:b/>
          <w:bCs/>
          <w:sz w:val="24"/>
          <w:szCs w:val="24"/>
        </w:rPr>
        <w:t>Z USŁUG PRZESYŁANIA FAKTUR DROGĄ ELEKTRONICZNĄ</w:t>
      </w:r>
    </w:p>
    <w:p w14:paraId="47E58138" w14:textId="3478B281" w:rsidR="004E2BC9" w:rsidRDefault="004E2BC9" w:rsidP="004E2BC9">
      <w:pPr>
        <w:spacing w:line="36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EA4AD0">
        <w:rPr>
          <w:rStyle w:val="markedcontent"/>
          <w:rFonts w:ascii="Arial" w:hAnsi="Arial" w:cs="Arial"/>
          <w:sz w:val="24"/>
          <w:szCs w:val="24"/>
        </w:rPr>
        <w:t>Oświadczam, że rezygnuję z usług Serwisu przesyłania faktur drogą elektroniczną przez Gminę Wiśniowa z tytułu rozliczenia za korzystanie z gminnej kanalizacji sanitarnej/ z tytułu rozliczenia za korzystanie z wody. Proszę o wykreślenie mnie z listy</w:t>
      </w:r>
      <w:r w:rsidRPr="00EA4AD0">
        <w:rPr>
          <w:rFonts w:ascii="Arial" w:hAnsi="Arial" w:cs="Arial"/>
          <w:sz w:val="24"/>
          <w:szCs w:val="24"/>
        </w:rPr>
        <w:t xml:space="preserve"> </w:t>
      </w:r>
      <w:r w:rsidRPr="00EA4AD0">
        <w:rPr>
          <w:rStyle w:val="markedcontent"/>
          <w:rFonts w:ascii="Arial" w:hAnsi="Arial" w:cs="Arial"/>
          <w:sz w:val="24"/>
          <w:szCs w:val="24"/>
        </w:rPr>
        <w:t>Użytkowników. Niniejsze oświadczenie zostało sporządzone w dwóch egzemplarzach – po jednym dla każdej ze Stron.</w:t>
      </w:r>
    </w:p>
    <w:p w14:paraId="1564C0A7" w14:textId="553F8C93" w:rsidR="00EA4AD0" w:rsidRDefault="00EA4AD0" w:rsidP="00EA4AD0">
      <w:pPr>
        <w:rPr>
          <w:rStyle w:val="markedcontent"/>
          <w:rFonts w:ascii="Arial" w:hAnsi="Arial" w:cs="Arial"/>
          <w:sz w:val="24"/>
          <w:szCs w:val="24"/>
        </w:rPr>
      </w:pPr>
    </w:p>
    <w:p w14:paraId="0200CF4E" w14:textId="194F82C7" w:rsidR="00EA4AD0" w:rsidRDefault="00EA4AD0" w:rsidP="00EA4AD0">
      <w:pPr>
        <w:tabs>
          <w:tab w:val="left" w:pos="59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14:paraId="1A58DEA4" w14:textId="541959E7" w:rsidR="00EA4AD0" w:rsidRDefault="00EA4AD0" w:rsidP="00EA4AD0">
      <w:pPr>
        <w:tabs>
          <w:tab w:val="left" w:pos="6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podpis</w:t>
      </w:r>
    </w:p>
    <w:p w14:paraId="6B9ACD5B" w14:textId="2CC4FF1E" w:rsidR="00F466F1" w:rsidRDefault="00F466F1" w:rsidP="00F466F1">
      <w:pPr>
        <w:rPr>
          <w:rFonts w:ascii="Arial" w:hAnsi="Arial" w:cs="Arial"/>
          <w:sz w:val="24"/>
          <w:szCs w:val="24"/>
        </w:rPr>
      </w:pPr>
    </w:p>
    <w:p w14:paraId="7CEB15CF" w14:textId="4253E735" w:rsidR="00F466F1" w:rsidRPr="00F466F1" w:rsidRDefault="00F466F1" w:rsidP="00F466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– RODO</w:t>
      </w:r>
    </w:p>
    <w:p w14:paraId="61B0B443" w14:textId="77777777" w:rsidR="00F466F1" w:rsidRDefault="00F466F1" w:rsidP="00F466F1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Gmina Wiśniowa  jako administrator danych osobowych informuje, że:</w:t>
      </w:r>
    </w:p>
    <w:p w14:paraId="5300572A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danych osobowych Pani/Pana jest Wójt Gminy Wiśniowa, Wiśniowa 150, 38-124 Wiśniowa, tel. 17 2775063, e-mail:gmina@wisniowa.pl.</w:t>
      </w:r>
    </w:p>
    <w:p w14:paraId="4F1CC484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razie jakichkolwiek pytań w zakresie ochrony danych osobowych należy kontaktować się z Inspektorem Ochrony Danych Gminy Wiśniowa, na adres e-mail: iod@wisniowa.pl.</w:t>
      </w:r>
    </w:p>
    <w:p w14:paraId="1DABE920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 ma prawo dostępu do swoich danych osobowych, ich sprostowania, żądania ich usunięcia, wniesienia sprzeciwu, żądania ograniczenia przetwarzania oraz żądania ich przeniesienia. </w:t>
      </w:r>
    </w:p>
    <w:p w14:paraId="671B3D0D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 ma prawo wnieść skargę do organu nadzorczego, którym jest Prezes Urzędu Ochrony Danych Osobowych.</w:t>
      </w:r>
    </w:p>
    <w:p w14:paraId="1B02000E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Pani/Pana będą przetwarzane w kilku różnych celach, tj. w celu realizacji umowy, realizacji prawnie uzasadnionego interesu Administratora, w tym w szczególności dla dochodzenia roszczeń wynikających z przepisów prawa, jak również dla celów wywiązywania się z ciążącego na Administratorze obowiązku prawnego.</w:t>
      </w:r>
    </w:p>
    <w:p w14:paraId="36C8D4E1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przez Panią/Pana jest dobrowolne, lecz konieczne do zawarcia i wykonania umowy. Niepodanie danych powoduje, że realizacja i zawarcie umowy nie będą możliwe.</w:t>
      </w:r>
    </w:p>
    <w:p w14:paraId="519B93A1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Podstawą prawną przetwarzania danych osobowych jest art. 6 ust. 1 lit. b RODO (wykonanie umowy), art. 6 ust.1 lit. c RODO (wypełnienie obowiązku prawnego ciążącego na administratorze - zawarcie umowy o zaopatrzenie w wodę lub odprowadzanie ścieków) oraz art. 6 ust. 1 lit. f. RODO (prawnie uzasadnione interesy administratora – dochodzenie roszczeń wynikających z umowy).</w:t>
      </w:r>
    </w:p>
    <w:p w14:paraId="587B63CC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osobowych Pani/Pana będą te podmioty, którym Gmina Wiśniowa ma obowiązek ich przekazywania na gruncie obowiązujących przepisów prawa, a także podmioty świadczące na Gminie Wiśniowa usługi niezbędne do wykonania umowy.</w:t>
      </w:r>
    </w:p>
    <w:p w14:paraId="10B080EC" w14:textId="77777777" w:rsidR="00F466F1" w:rsidRDefault="00F466F1" w:rsidP="00F466F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Pani/Pana będą przetwarzane przez Gminę Wiśniowa w okresie obowiązywania umowy, a także później tj. do czasu upływu terminu przedawnienia ewentualnych roszczeń wynikających z umowy oraz przez okres, jaki wymagają tego powszechnie obowiązujące przepisy.   </w:t>
      </w:r>
    </w:p>
    <w:p w14:paraId="5E4EA238" w14:textId="77777777" w:rsidR="00F466F1" w:rsidRDefault="00F466F1" w:rsidP="00F466F1">
      <w:pPr>
        <w:pStyle w:val="Standard"/>
        <w:rPr>
          <w:rFonts w:ascii="Arial" w:hAnsi="Arial" w:cs="Arial"/>
          <w:sz w:val="22"/>
          <w:szCs w:val="22"/>
        </w:rPr>
      </w:pPr>
    </w:p>
    <w:p w14:paraId="1C7BDA79" w14:textId="77777777" w:rsidR="00F466F1" w:rsidRPr="00F466F1" w:rsidRDefault="00F466F1" w:rsidP="00F466F1">
      <w:pPr>
        <w:rPr>
          <w:rFonts w:ascii="Arial" w:hAnsi="Arial" w:cs="Arial"/>
          <w:sz w:val="24"/>
          <w:szCs w:val="24"/>
        </w:rPr>
      </w:pPr>
    </w:p>
    <w:sectPr w:rsidR="00F466F1" w:rsidRPr="00F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0447" w14:textId="77777777" w:rsidR="008A7118" w:rsidRDefault="008A7118" w:rsidP="00EA4AD0">
      <w:pPr>
        <w:spacing w:after="0" w:line="240" w:lineRule="auto"/>
      </w:pPr>
      <w:r>
        <w:separator/>
      </w:r>
    </w:p>
  </w:endnote>
  <w:endnote w:type="continuationSeparator" w:id="0">
    <w:p w14:paraId="48A63189" w14:textId="77777777" w:rsidR="008A7118" w:rsidRDefault="008A7118" w:rsidP="00EA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6484" w14:textId="77777777" w:rsidR="008A7118" w:rsidRDefault="008A7118" w:rsidP="00EA4AD0">
      <w:pPr>
        <w:spacing w:after="0" w:line="240" w:lineRule="auto"/>
      </w:pPr>
      <w:r>
        <w:separator/>
      </w:r>
    </w:p>
  </w:footnote>
  <w:footnote w:type="continuationSeparator" w:id="0">
    <w:p w14:paraId="259F2DF1" w14:textId="77777777" w:rsidR="008A7118" w:rsidRDefault="008A7118" w:rsidP="00EA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1DC"/>
    <w:multiLevelType w:val="hybridMultilevel"/>
    <w:tmpl w:val="B6240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42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C9"/>
    <w:rsid w:val="003C70E1"/>
    <w:rsid w:val="004E2BC9"/>
    <w:rsid w:val="008A7118"/>
    <w:rsid w:val="00B02DB4"/>
    <w:rsid w:val="00EA4AD0"/>
    <w:rsid w:val="00F4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09C2"/>
  <w15:chartTrackingRefBased/>
  <w15:docId w15:val="{58F5C3E2-C9B3-4633-BC27-1E8AB366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2BC9"/>
  </w:style>
  <w:style w:type="paragraph" w:styleId="Nagwek">
    <w:name w:val="header"/>
    <w:basedOn w:val="Normalny"/>
    <w:link w:val="NagwekZnak"/>
    <w:uiPriority w:val="99"/>
    <w:unhideWhenUsed/>
    <w:rsid w:val="00EA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AD0"/>
  </w:style>
  <w:style w:type="paragraph" w:styleId="Stopka">
    <w:name w:val="footer"/>
    <w:basedOn w:val="Normalny"/>
    <w:link w:val="StopkaZnak"/>
    <w:uiPriority w:val="99"/>
    <w:unhideWhenUsed/>
    <w:rsid w:val="00EA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AD0"/>
  </w:style>
  <w:style w:type="paragraph" w:customStyle="1" w:styleId="Standard">
    <w:name w:val="Standard"/>
    <w:rsid w:val="00F466F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466F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Czyste Powietrze</cp:lastModifiedBy>
  <cp:revision>2</cp:revision>
  <dcterms:created xsi:type="dcterms:W3CDTF">2022-09-15T11:26:00Z</dcterms:created>
  <dcterms:modified xsi:type="dcterms:W3CDTF">2022-09-15T11:54:00Z</dcterms:modified>
</cp:coreProperties>
</file>