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4421" w14:textId="1115DADD" w:rsidR="00853B5B" w:rsidRPr="00342B73" w:rsidRDefault="00E2055F" w:rsidP="00E2055F">
      <w:pPr>
        <w:jc w:val="both"/>
        <w:rPr>
          <w:sz w:val="22"/>
          <w:szCs w:val="22"/>
        </w:rPr>
      </w:pPr>
      <w:r w:rsidRPr="00342B73">
        <w:t xml:space="preserve">                                                              </w:t>
      </w:r>
      <w:r w:rsidR="00342B73">
        <w:t xml:space="preserve">    </w:t>
      </w:r>
      <w:r w:rsidR="00342B73">
        <w:tab/>
        <w:t xml:space="preserve">    </w:t>
      </w:r>
      <w:r w:rsidRPr="00342B73">
        <w:t xml:space="preserve"> </w:t>
      </w:r>
      <w:r w:rsidR="00AB6526">
        <w:tab/>
      </w:r>
      <w:r w:rsidR="00853B5B" w:rsidRPr="00342B73">
        <w:rPr>
          <w:sz w:val="22"/>
          <w:szCs w:val="22"/>
        </w:rPr>
        <w:t>……………………………,</w:t>
      </w:r>
      <w:r w:rsidR="00342B73" w:rsidRPr="00342B73">
        <w:rPr>
          <w:sz w:val="22"/>
          <w:szCs w:val="22"/>
        </w:rPr>
        <w:t xml:space="preserve"> </w:t>
      </w:r>
      <w:r w:rsidRPr="00342B73">
        <w:rPr>
          <w:sz w:val="22"/>
          <w:szCs w:val="22"/>
        </w:rPr>
        <w:t>..</w:t>
      </w:r>
      <w:r w:rsidR="00853B5B" w:rsidRPr="00342B73">
        <w:rPr>
          <w:sz w:val="22"/>
          <w:szCs w:val="22"/>
        </w:rPr>
        <w:t>…...-…</w:t>
      </w:r>
      <w:r w:rsidR="008943C2" w:rsidRPr="00342B73">
        <w:rPr>
          <w:sz w:val="22"/>
          <w:szCs w:val="22"/>
        </w:rPr>
        <w:t>…</w:t>
      </w:r>
      <w:r w:rsidR="004479A7">
        <w:rPr>
          <w:sz w:val="22"/>
          <w:szCs w:val="22"/>
        </w:rPr>
        <w:t>.-…..</w:t>
      </w:r>
      <w:r w:rsidR="00853B5B" w:rsidRPr="00342B73">
        <w:rPr>
          <w:sz w:val="22"/>
          <w:szCs w:val="22"/>
        </w:rPr>
        <w:t>..…r.</w:t>
      </w:r>
    </w:p>
    <w:p w14:paraId="7C178D76" w14:textId="77777777" w:rsidR="00853B5B" w:rsidRPr="00342B73" w:rsidRDefault="00853B5B" w:rsidP="00853B5B">
      <w:pPr>
        <w:ind w:left="6379"/>
        <w:jc w:val="both"/>
        <w:rPr>
          <w:sz w:val="22"/>
          <w:szCs w:val="22"/>
        </w:rPr>
      </w:pPr>
      <w:r w:rsidRPr="00342B73">
        <w:rPr>
          <w:sz w:val="22"/>
          <w:szCs w:val="22"/>
        </w:rPr>
        <w:t>(miejscowość, data)</w:t>
      </w:r>
    </w:p>
    <w:p w14:paraId="10D16AE1" w14:textId="77777777" w:rsidR="00342B73" w:rsidRPr="00342B73" w:rsidRDefault="00342B73" w:rsidP="00853B5B">
      <w:pPr>
        <w:ind w:left="6379"/>
        <w:jc w:val="both"/>
        <w:rPr>
          <w:b/>
        </w:rPr>
      </w:pPr>
    </w:p>
    <w:p w14:paraId="2E9AE23A" w14:textId="4CFDEF89" w:rsidR="00853B5B" w:rsidRPr="00342B73" w:rsidRDefault="00853B5B" w:rsidP="00853B5B">
      <w:pPr>
        <w:spacing w:line="276" w:lineRule="auto"/>
      </w:pPr>
      <w:r w:rsidRPr="00342B73">
        <w:t>………………………………………………</w:t>
      </w:r>
    </w:p>
    <w:p w14:paraId="06E59661" w14:textId="44DB44A5" w:rsidR="00853B5B" w:rsidRPr="00342B73" w:rsidRDefault="00853B5B" w:rsidP="00853B5B">
      <w:pPr>
        <w:spacing w:line="276" w:lineRule="auto"/>
      </w:pPr>
      <w:r w:rsidRPr="00342B73">
        <w:t>………………………………………………</w:t>
      </w:r>
    </w:p>
    <w:p w14:paraId="30C6A968" w14:textId="2AE53AAB" w:rsidR="00853B5B" w:rsidRPr="00342B73" w:rsidRDefault="00853B5B" w:rsidP="00853B5B">
      <w:pPr>
        <w:spacing w:line="276" w:lineRule="auto"/>
      </w:pPr>
      <w:r w:rsidRPr="00342B73">
        <w:t>………………………………………………</w:t>
      </w:r>
    </w:p>
    <w:p w14:paraId="505DCE07" w14:textId="5DEE2E0A" w:rsidR="00853B5B" w:rsidRPr="00342B73" w:rsidRDefault="00853B5B" w:rsidP="00853B5B">
      <w:pPr>
        <w:spacing w:line="276" w:lineRule="auto"/>
      </w:pPr>
      <w:r w:rsidRPr="00342B73">
        <w:t>………………………………………………</w:t>
      </w:r>
    </w:p>
    <w:p w14:paraId="39B5B4D1" w14:textId="2C8816C5" w:rsidR="00853B5B" w:rsidRPr="00342B73" w:rsidRDefault="005D0975" w:rsidP="005D0975">
      <w:r>
        <w:t xml:space="preserve">(imię i nazwisko </w:t>
      </w:r>
      <w:r w:rsidR="00853B5B" w:rsidRPr="00342B73">
        <w:t>wnioskodawcy</w:t>
      </w:r>
      <w:r>
        <w:t>/</w:t>
      </w:r>
      <w:proofErr w:type="spellStart"/>
      <w:r>
        <w:t>ców</w:t>
      </w:r>
      <w:proofErr w:type="spellEnd"/>
      <w:r w:rsidR="00853B5B" w:rsidRPr="00342B73">
        <w:t>)</w:t>
      </w:r>
    </w:p>
    <w:p w14:paraId="0AE67A57" w14:textId="61664B06" w:rsidR="00853B5B" w:rsidRDefault="00853B5B" w:rsidP="005D0975">
      <w:r w:rsidRPr="00342B73">
        <w:t>(adres zamieszkania</w:t>
      </w:r>
      <w:r w:rsidR="004479A7" w:rsidRPr="005D0975">
        <w:rPr>
          <w:sz w:val="20"/>
        </w:rPr>
        <w:t>,</w:t>
      </w:r>
      <w:r w:rsidR="005D0975" w:rsidRPr="005D0975">
        <w:rPr>
          <w:sz w:val="20"/>
        </w:rPr>
        <w:t xml:space="preserve"> ewent.</w:t>
      </w:r>
      <w:r w:rsidR="004479A7" w:rsidRPr="005D0975">
        <w:rPr>
          <w:sz w:val="20"/>
        </w:rPr>
        <w:t xml:space="preserve"> </w:t>
      </w:r>
      <w:r w:rsidR="005D0975">
        <w:rPr>
          <w:sz w:val="20"/>
        </w:rPr>
        <w:t>tel. kontaktowy</w:t>
      </w:r>
      <w:r w:rsidR="004614F4">
        <w:t>)</w:t>
      </w:r>
    </w:p>
    <w:p w14:paraId="2C499070" w14:textId="77777777" w:rsidR="00853B5B" w:rsidRPr="00342B73" w:rsidRDefault="00853B5B" w:rsidP="004479A7">
      <w:pPr>
        <w:ind w:firstLine="6663"/>
        <w:rPr>
          <w:b/>
        </w:rPr>
      </w:pPr>
      <w:r w:rsidRPr="00342B73">
        <w:rPr>
          <w:b/>
        </w:rPr>
        <w:t>Wójt</w:t>
      </w:r>
    </w:p>
    <w:p w14:paraId="1D36EE2F" w14:textId="77777777" w:rsidR="00853B5B" w:rsidRPr="00342B73" w:rsidRDefault="00853B5B" w:rsidP="004479A7">
      <w:pPr>
        <w:ind w:firstLine="6663"/>
        <w:rPr>
          <w:b/>
        </w:rPr>
      </w:pPr>
      <w:r w:rsidRPr="00342B73">
        <w:rPr>
          <w:b/>
        </w:rPr>
        <w:t>Gminy Wiśniowa</w:t>
      </w:r>
    </w:p>
    <w:p w14:paraId="5F5C49B7" w14:textId="77777777" w:rsidR="008943C2" w:rsidRPr="00342B73" w:rsidRDefault="008943C2" w:rsidP="004479A7">
      <w:pPr>
        <w:ind w:firstLine="6663"/>
        <w:rPr>
          <w:b/>
        </w:rPr>
      </w:pPr>
      <w:r w:rsidRPr="00342B73">
        <w:rPr>
          <w:b/>
        </w:rPr>
        <w:t>Wiśniowa 150</w:t>
      </w:r>
    </w:p>
    <w:p w14:paraId="7284E25B" w14:textId="77777777" w:rsidR="008943C2" w:rsidRPr="00342B73" w:rsidRDefault="008943C2" w:rsidP="004479A7">
      <w:pPr>
        <w:ind w:firstLine="6663"/>
        <w:rPr>
          <w:b/>
        </w:rPr>
      </w:pPr>
      <w:r w:rsidRPr="00342B73">
        <w:rPr>
          <w:b/>
        </w:rPr>
        <w:t>38-124 Wiśniowa</w:t>
      </w:r>
    </w:p>
    <w:p w14:paraId="6EECC2BA" w14:textId="77777777" w:rsidR="00853B5B" w:rsidRPr="00342B73" w:rsidRDefault="00853B5B" w:rsidP="00853B5B">
      <w:pPr>
        <w:jc w:val="both"/>
        <w:rPr>
          <w:b/>
        </w:rPr>
      </w:pPr>
    </w:p>
    <w:p w14:paraId="0BF75B93" w14:textId="77777777" w:rsidR="00853B5B" w:rsidRPr="00342B73" w:rsidRDefault="00853B5B" w:rsidP="00853B5B">
      <w:pPr>
        <w:jc w:val="both"/>
        <w:rPr>
          <w:b/>
        </w:rPr>
      </w:pPr>
    </w:p>
    <w:p w14:paraId="2B80CF93" w14:textId="13FEB119" w:rsidR="00853B5B" w:rsidRPr="00342B73" w:rsidRDefault="00853B5B" w:rsidP="00853B5B">
      <w:pPr>
        <w:jc w:val="center"/>
        <w:rPr>
          <w:b/>
        </w:rPr>
      </w:pPr>
      <w:r w:rsidRPr="00342B73">
        <w:rPr>
          <w:b/>
        </w:rPr>
        <w:t xml:space="preserve">ZGŁOSZENIE </w:t>
      </w:r>
      <w:r w:rsidR="004479A7">
        <w:rPr>
          <w:b/>
        </w:rPr>
        <w:br/>
      </w:r>
      <w:r w:rsidRPr="00342B73">
        <w:rPr>
          <w:b/>
        </w:rPr>
        <w:t xml:space="preserve">ZAMIARU USUNIĘCIA </w:t>
      </w:r>
      <w:r w:rsidR="005B3C18" w:rsidRPr="00342B73">
        <w:rPr>
          <w:b/>
        </w:rPr>
        <w:t>DRZEWA</w:t>
      </w:r>
      <w:r w:rsidR="00342B73">
        <w:rPr>
          <w:b/>
        </w:rPr>
        <w:t>/KRZEWU</w:t>
      </w:r>
    </w:p>
    <w:p w14:paraId="07A80496" w14:textId="77777777" w:rsidR="008943C2" w:rsidRPr="00342B73" w:rsidRDefault="008943C2" w:rsidP="00853B5B">
      <w:pPr>
        <w:jc w:val="center"/>
        <w:rPr>
          <w:b/>
        </w:rPr>
      </w:pPr>
    </w:p>
    <w:p w14:paraId="590E40D7" w14:textId="5DC4D9A9" w:rsidR="00FA5EE9" w:rsidRDefault="008943C2" w:rsidP="004C3FD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Cs w:val="22"/>
        </w:rPr>
      </w:pPr>
      <w:r w:rsidRPr="00FA5EE9">
        <w:rPr>
          <w:szCs w:val="22"/>
        </w:rPr>
        <w:t>Z</w:t>
      </w:r>
      <w:r w:rsidR="002D2624" w:rsidRPr="00FA5EE9">
        <w:rPr>
          <w:szCs w:val="22"/>
        </w:rPr>
        <w:t>godnie z art.</w:t>
      </w:r>
      <w:r w:rsidR="002D2624" w:rsidRPr="00FA5EE9">
        <w:rPr>
          <w:b/>
          <w:szCs w:val="22"/>
        </w:rPr>
        <w:t xml:space="preserve"> </w:t>
      </w:r>
      <w:r w:rsidR="002D2624" w:rsidRPr="00FA5EE9">
        <w:rPr>
          <w:szCs w:val="22"/>
        </w:rPr>
        <w:t>83f ust.</w:t>
      </w:r>
      <w:r w:rsidRPr="00FA5EE9">
        <w:rPr>
          <w:szCs w:val="22"/>
        </w:rPr>
        <w:t xml:space="preserve"> </w:t>
      </w:r>
      <w:r w:rsidR="002D2624" w:rsidRPr="00FA5EE9">
        <w:rPr>
          <w:szCs w:val="22"/>
        </w:rPr>
        <w:t>4</w:t>
      </w:r>
      <w:r w:rsidR="00FA5EE9" w:rsidRPr="00FA5EE9">
        <w:rPr>
          <w:szCs w:val="22"/>
        </w:rPr>
        <w:t xml:space="preserve"> i 5 </w:t>
      </w:r>
      <w:r w:rsidR="002D2624" w:rsidRPr="00FA5EE9">
        <w:rPr>
          <w:szCs w:val="22"/>
        </w:rPr>
        <w:t>ustawy z dnia 16 kwietn</w:t>
      </w:r>
      <w:r w:rsidR="004479A7" w:rsidRPr="00FA5EE9">
        <w:rPr>
          <w:szCs w:val="22"/>
        </w:rPr>
        <w:t xml:space="preserve">ia 2004 r. </w:t>
      </w:r>
      <w:r w:rsidR="004479A7" w:rsidRPr="005A7BE0">
        <w:rPr>
          <w:i/>
          <w:szCs w:val="22"/>
        </w:rPr>
        <w:t xml:space="preserve">o ochronie przyrody </w:t>
      </w:r>
      <w:r w:rsidRPr="00FA5EE9">
        <w:rPr>
          <w:szCs w:val="22"/>
        </w:rPr>
        <w:t xml:space="preserve">zgłaszam zamiar </w:t>
      </w:r>
      <w:r w:rsidR="0005354C" w:rsidRPr="00FA5EE9">
        <w:rPr>
          <w:szCs w:val="22"/>
        </w:rPr>
        <w:t xml:space="preserve">usunięcia </w:t>
      </w:r>
      <w:r w:rsidR="00FA5EE9">
        <w:rPr>
          <w:szCs w:val="22"/>
        </w:rPr>
        <w:t>drzew</w:t>
      </w:r>
      <w:r w:rsidR="0005354C" w:rsidRPr="00FA5EE9">
        <w:rPr>
          <w:szCs w:val="22"/>
        </w:rPr>
        <w:t xml:space="preserve"> (krzewów)</w:t>
      </w:r>
      <w:r w:rsidR="004479A7" w:rsidRPr="00FA5EE9">
        <w:rPr>
          <w:szCs w:val="22"/>
        </w:rPr>
        <w:t xml:space="preserve"> </w:t>
      </w:r>
      <w:r w:rsidR="0005354C" w:rsidRPr="00FA5EE9">
        <w:rPr>
          <w:szCs w:val="22"/>
        </w:rPr>
        <w:t>rosnących na działce nr</w:t>
      </w:r>
      <w:r w:rsidR="004479A7" w:rsidRPr="00FA5EE9">
        <w:rPr>
          <w:szCs w:val="22"/>
        </w:rPr>
        <w:t xml:space="preserve"> ewid. </w:t>
      </w:r>
      <w:r w:rsidR="0005354C" w:rsidRPr="00FA5EE9">
        <w:rPr>
          <w:szCs w:val="22"/>
        </w:rPr>
        <w:t>……………</w:t>
      </w:r>
      <w:r w:rsidR="00AB6526" w:rsidRPr="00FA5EE9">
        <w:rPr>
          <w:szCs w:val="22"/>
        </w:rPr>
        <w:t>..</w:t>
      </w:r>
      <w:r w:rsidR="0005354C" w:rsidRPr="00FA5EE9">
        <w:rPr>
          <w:szCs w:val="22"/>
        </w:rPr>
        <w:t>……..…</w:t>
      </w:r>
      <w:r w:rsidR="00342B73" w:rsidRPr="00FA5EE9">
        <w:rPr>
          <w:szCs w:val="22"/>
        </w:rPr>
        <w:t xml:space="preserve"> </w:t>
      </w:r>
      <w:r w:rsidR="0005354C" w:rsidRPr="00FA5EE9">
        <w:rPr>
          <w:szCs w:val="22"/>
        </w:rPr>
        <w:t>położonej</w:t>
      </w:r>
      <w:r w:rsidR="00FA5EE9">
        <w:rPr>
          <w:szCs w:val="22"/>
        </w:rPr>
        <w:t xml:space="preserve"> w </w:t>
      </w:r>
      <w:r w:rsidR="0005354C" w:rsidRPr="00FA5EE9">
        <w:rPr>
          <w:szCs w:val="22"/>
        </w:rPr>
        <w:t>miejscowości …………</w:t>
      </w:r>
      <w:r w:rsidR="00AB6526" w:rsidRPr="00FA5EE9">
        <w:rPr>
          <w:szCs w:val="22"/>
        </w:rPr>
        <w:t>…</w:t>
      </w:r>
      <w:r w:rsidR="0005354C" w:rsidRPr="00FA5EE9">
        <w:rPr>
          <w:szCs w:val="22"/>
        </w:rPr>
        <w:t>..…………</w:t>
      </w:r>
      <w:r w:rsidR="004614F4" w:rsidRPr="00FA5EE9">
        <w:rPr>
          <w:szCs w:val="22"/>
        </w:rPr>
        <w:t>………….</w:t>
      </w:r>
      <w:r w:rsidR="0005354C" w:rsidRPr="00FA5EE9">
        <w:rPr>
          <w:szCs w:val="22"/>
        </w:rPr>
        <w:t>…..</w:t>
      </w:r>
      <w:r w:rsidR="00342B73" w:rsidRPr="00FA5EE9">
        <w:rPr>
          <w:szCs w:val="22"/>
        </w:rPr>
        <w:t xml:space="preserve"> </w:t>
      </w:r>
    </w:p>
    <w:p w14:paraId="4283E567" w14:textId="12DA4C1A" w:rsidR="004C62BF" w:rsidRPr="00FA5EE9" w:rsidRDefault="00FA5EE9" w:rsidP="00FA5EE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r w:rsidRPr="00FA5EE9">
        <w:rPr>
          <w:szCs w:val="22"/>
        </w:rPr>
        <w:t>Wykaz drzew/krzewów: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94"/>
        <w:gridCol w:w="1276"/>
        <w:gridCol w:w="4496"/>
      </w:tblGrid>
      <w:tr w:rsidR="004479A7" w14:paraId="433A256F" w14:textId="77777777" w:rsidTr="004479A7">
        <w:tc>
          <w:tcPr>
            <w:tcW w:w="570" w:type="dxa"/>
          </w:tcPr>
          <w:p w14:paraId="6FAC9FED" w14:textId="16D719C2" w:rsidR="004479A7" w:rsidRPr="004C62BF" w:rsidRDefault="004479A7" w:rsidP="008943C2">
            <w:pPr>
              <w:jc w:val="both"/>
              <w:rPr>
                <w:b/>
                <w:sz w:val="22"/>
                <w:szCs w:val="22"/>
              </w:rPr>
            </w:pPr>
            <w:r w:rsidRPr="004C62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94" w:type="dxa"/>
          </w:tcPr>
          <w:p w14:paraId="4C804C2B" w14:textId="6355044E" w:rsidR="004479A7" w:rsidRPr="004C62BF" w:rsidRDefault="004C62BF" w:rsidP="004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g</w:t>
            </w:r>
            <w:r w:rsidR="004479A7" w:rsidRPr="004C62BF">
              <w:rPr>
                <w:b/>
                <w:sz w:val="22"/>
                <w:szCs w:val="22"/>
              </w:rPr>
              <w:t>atunk</w:t>
            </w:r>
            <w:r>
              <w:rPr>
                <w:b/>
                <w:sz w:val="22"/>
                <w:szCs w:val="22"/>
              </w:rPr>
              <w:t>u</w:t>
            </w:r>
            <w:r w:rsidR="004479A7" w:rsidRPr="004C62BF">
              <w:rPr>
                <w:b/>
                <w:sz w:val="22"/>
                <w:szCs w:val="22"/>
              </w:rPr>
              <w:t xml:space="preserve"> drzewa/krzewu</w:t>
            </w:r>
          </w:p>
        </w:tc>
        <w:tc>
          <w:tcPr>
            <w:tcW w:w="1276" w:type="dxa"/>
          </w:tcPr>
          <w:p w14:paraId="70F6FE3C" w14:textId="2F56ECB3" w:rsidR="004479A7" w:rsidRPr="004C62BF" w:rsidRDefault="004479A7" w:rsidP="004C62BF">
            <w:pPr>
              <w:jc w:val="center"/>
              <w:rPr>
                <w:b/>
                <w:sz w:val="22"/>
                <w:szCs w:val="22"/>
              </w:rPr>
            </w:pPr>
            <w:r w:rsidRPr="004C62BF">
              <w:rPr>
                <w:b/>
                <w:sz w:val="22"/>
                <w:szCs w:val="22"/>
              </w:rPr>
              <w:t>Ilość (szt.)</w:t>
            </w:r>
          </w:p>
        </w:tc>
        <w:tc>
          <w:tcPr>
            <w:tcW w:w="4496" w:type="dxa"/>
          </w:tcPr>
          <w:p w14:paraId="4F930DE9" w14:textId="38BF8C2B" w:rsidR="004479A7" w:rsidRDefault="004479A7" w:rsidP="004C62BF">
            <w:pPr>
              <w:jc w:val="center"/>
              <w:rPr>
                <w:b/>
                <w:sz w:val="22"/>
                <w:szCs w:val="22"/>
              </w:rPr>
            </w:pPr>
            <w:r w:rsidRPr="004C62BF">
              <w:rPr>
                <w:b/>
                <w:sz w:val="22"/>
                <w:szCs w:val="22"/>
              </w:rPr>
              <w:t>Obwód pnia (cm)</w:t>
            </w:r>
            <w:r w:rsidR="004C62BF">
              <w:rPr>
                <w:b/>
                <w:sz w:val="22"/>
                <w:szCs w:val="22"/>
              </w:rPr>
              <w:t>*</w:t>
            </w:r>
            <w:r w:rsidRPr="004C62BF">
              <w:rPr>
                <w:b/>
                <w:sz w:val="22"/>
                <w:szCs w:val="22"/>
              </w:rPr>
              <w:t>/wielkość powierzchni (m²)</w:t>
            </w:r>
          </w:p>
          <w:p w14:paraId="4E844439" w14:textId="63DF2107" w:rsidR="004C62BF" w:rsidRPr="004C62BF" w:rsidRDefault="004C62BF" w:rsidP="00FA5EE9">
            <w:pPr>
              <w:jc w:val="both"/>
              <w:rPr>
                <w:sz w:val="22"/>
                <w:szCs w:val="22"/>
              </w:rPr>
            </w:pPr>
            <w:r w:rsidRPr="004C62BF">
              <w:rPr>
                <w:i/>
                <w:sz w:val="20"/>
              </w:rPr>
              <w:t>(zmierzony na wysokości 5 cm od gruntu)</w:t>
            </w:r>
          </w:p>
        </w:tc>
      </w:tr>
      <w:tr w:rsidR="004479A7" w14:paraId="24087286" w14:textId="77777777" w:rsidTr="004C62BF">
        <w:trPr>
          <w:trHeight w:val="433"/>
        </w:trPr>
        <w:tc>
          <w:tcPr>
            <w:tcW w:w="570" w:type="dxa"/>
          </w:tcPr>
          <w:p w14:paraId="28BAEE4A" w14:textId="77577F8A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94" w:type="dxa"/>
          </w:tcPr>
          <w:p w14:paraId="265453FE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C26F937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4E336076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  <w:tr w:rsidR="004479A7" w14:paraId="1266ED30" w14:textId="77777777" w:rsidTr="004C62BF">
        <w:trPr>
          <w:trHeight w:val="425"/>
        </w:trPr>
        <w:tc>
          <w:tcPr>
            <w:tcW w:w="570" w:type="dxa"/>
          </w:tcPr>
          <w:p w14:paraId="731E487B" w14:textId="72C4B60F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94" w:type="dxa"/>
          </w:tcPr>
          <w:p w14:paraId="6BCF93A9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560B9B3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3AC0D2E2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  <w:tr w:rsidR="004479A7" w14:paraId="384D582F" w14:textId="77777777" w:rsidTr="004C62BF">
        <w:trPr>
          <w:trHeight w:val="417"/>
        </w:trPr>
        <w:tc>
          <w:tcPr>
            <w:tcW w:w="570" w:type="dxa"/>
          </w:tcPr>
          <w:p w14:paraId="11A6100D" w14:textId="7F89510F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94" w:type="dxa"/>
          </w:tcPr>
          <w:p w14:paraId="2AC26C62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FC4C523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3ACBD23E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  <w:tr w:rsidR="004479A7" w14:paraId="441010DF" w14:textId="77777777" w:rsidTr="004C62BF">
        <w:trPr>
          <w:trHeight w:val="409"/>
        </w:trPr>
        <w:tc>
          <w:tcPr>
            <w:tcW w:w="570" w:type="dxa"/>
          </w:tcPr>
          <w:p w14:paraId="0A3CDDBE" w14:textId="51F7B724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94" w:type="dxa"/>
          </w:tcPr>
          <w:p w14:paraId="5C136D41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0534F65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4719CE67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  <w:tr w:rsidR="004479A7" w14:paraId="6B672F11" w14:textId="77777777" w:rsidTr="004C62BF">
        <w:trPr>
          <w:trHeight w:val="429"/>
        </w:trPr>
        <w:tc>
          <w:tcPr>
            <w:tcW w:w="570" w:type="dxa"/>
          </w:tcPr>
          <w:p w14:paraId="3764117B" w14:textId="2739C250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94" w:type="dxa"/>
          </w:tcPr>
          <w:p w14:paraId="14FF66B1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51340F6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6EAFDABB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  <w:tr w:rsidR="004479A7" w14:paraId="6A6D6A8F" w14:textId="77777777" w:rsidTr="004C62BF">
        <w:trPr>
          <w:trHeight w:val="407"/>
        </w:trPr>
        <w:tc>
          <w:tcPr>
            <w:tcW w:w="570" w:type="dxa"/>
          </w:tcPr>
          <w:p w14:paraId="7085982F" w14:textId="6DE02F8E" w:rsidR="004479A7" w:rsidRDefault="000C5788" w:rsidP="008943C2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94" w:type="dxa"/>
          </w:tcPr>
          <w:p w14:paraId="502C2A66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4963777A" w14:textId="77777777" w:rsidR="004479A7" w:rsidRDefault="004479A7" w:rsidP="008943C2">
            <w:pPr>
              <w:jc w:val="both"/>
              <w:rPr>
                <w:b/>
              </w:rPr>
            </w:pPr>
          </w:p>
        </w:tc>
        <w:tc>
          <w:tcPr>
            <w:tcW w:w="4496" w:type="dxa"/>
          </w:tcPr>
          <w:p w14:paraId="07EB56CB" w14:textId="77777777" w:rsidR="004479A7" w:rsidRDefault="004479A7" w:rsidP="008943C2">
            <w:pPr>
              <w:jc w:val="both"/>
              <w:rPr>
                <w:b/>
              </w:rPr>
            </w:pPr>
          </w:p>
        </w:tc>
      </w:tr>
    </w:tbl>
    <w:p w14:paraId="7512C2ED" w14:textId="4FD8F93B" w:rsidR="004C62BF" w:rsidRDefault="004C62BF" w:rsidP="004C62BF">
      <w:pPr>
        <w:rPr>
          <w:sz w:val="20"/>
          <w:szCs w:val="20"/>
        </w:rPr>
      </w:pPr>
      <w:r w:rsidRPr="00B81F70">
        <w:rPr>
          <w:sz w:val="20"/>
          <w:szCs w:val="20"/>
        </w:rPr>
        <w:t>* Gdy drzewo posiada kilka</w:t>
      </w:r>
      <w:r w:rsidR="005A7BE0">
        <w:rPr>
          <w:sz w:val="20"/>
          <w:szCs w:val="20"/>
        </w:rPr>
        <w:t xml:space="preserve"> pni – obwód każdego z tych pni, </w:t>
      </w:r>
    </w:p>
    <w:p w14:paraId="2B43A5BF" w14:textId="77777777" w:rsidR="005A7BE0" w:rsidRPr="004C3FDB" w:rsidRDefault="004C62BF" w:rsidP="005A7BE0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szCs w:val="22"/>
        </w:rPr>
      </w:pPr>
      <w:r w:rsidRPr="004C3FDB">
        <w:rPr>
          <w:szCs w:val="22"/>
        </w:rPr>
        <w:t>Do zgłoszenia załączam</w:t>
      </w:r>
      <w:r w:rsidR="005A7BE0" w:rsidRPr="004C3FDB">
        <w:rPr>
          <w:szCs w:val="22"/>
        </w:rPr>
        <w:t>:</w:t>
      </w:r>
    </w:p>
    <w:p w14:paraId="2E0F807E" w14:textId="77777777" w:rsidR="005A7BE0" w:rsidRPr="004C3FDB" w:rsidRDefault="004C62BF" w:rsidP="00476AA5">
      <w:pPr>
        <w:pStyle w:val="Akapitzlist"/>
        <w:numPr>
          <w:ilvl w:val="0"/>
          <w:numId w:val="4"/>
        </w:numPr>
        <w:spacing w:before="240"/>
        <w:jc w:val="both"/>
        <w:rPr>
          <w:b/>
          <w:szCs w:val="22"/>
        </w:rPr>
      </w:pPr>
      <w:r w:rsidRPr="004C3FDB">
        <w:rPr>
          <w:szCs w:val="22"/>
        </w:rPr>
        <w:t>rysunek/mapkę określający/określają</w:t>
      </w:r>
      <w:r w:rsidR="00FA5EE9" w:rsidRPr="004C3FDB">
        <w:rPr>
          <w:szCs w:val="22"/>
        </w:rPr>
        <w:t xml:space="preserve">cą usytuowanie drzew/krzewów na </w:t>
      </w:r>
      <w:r w:rsidR="005A7BE0" w:rsidRPr="004C3FDB">
        <w:rPr>
          <w:szCs w:val="22"/>
        </w:rPr>
        <w:t xml:space="preserve">nieruchomości, </w:t>
      </w:r>
    </w:p>
    <w:p w14:paraId="0042C2E9" w14:textId="23C13F23" w:rsidR="00853B5B" w:rsidRPr="004C3FDB" w:rsidRDefault="005A7BE0" w:rsidP="00476AA5">
      <w:pPr>
        <w:pStyle w:val="Akapitzlist"/>
        <w:numPr>
          <w:ilvl w:val="0"/>
          <w:numId w:val="4"/>
        </w:numPr>
        <w:spacing w:before="240"/>
        <w:jc w:val="both"/>
        <w:rPr>
          <w:b/>
          <w:szCs w:val="22"/>
        </w:rPr>
      </w:pPr>
      <w:r w:rsidRPr="004C3FDB">
        <w:rPr>
          <w:szCs w:val="22"/>
        </w:rPr>
        <w:t>zgodę współwłaścicieli nieruchomości (jeżeli wnioskodawca nie jest jedynym właścicielem)</w:t>
      </w:r>
    </w:p>
    <w:p w14:paraId="278FB65C" w14:textId="77777777" w:rsidR="005A7BE0" w:rsidRPr="004C3FDB" w:rsidRDefault="005A7BE0" w:rsidP="005D0975">
      <w:pPr>
        <w:jc w:val="both"/>
        <w:rPr>
          <w:szCs w:val="22"/>
        </w:rPr>
      </w:pPr>
    </w:p>
    <w:p w14:paraId="4995A201" w14:textId="188CC188" w:rsidR="002D2624" w:rsidRPr="004C3FDB" w:rsidRDefault="004C62BF" w:rsidP="005A7BE0">
      <w:pPr>
        <w:pStyle w:val="Akapitzlist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4C3FDB">
        <w:rPr>
          <w:szCs w:val="22"/>
        </w:rPr>
        <w:t>Oświadczam, że usuwanie drzew</w:t>
      </w:r>
      <w:r w:rsidR="004C3FDB">
        <w:rPr>
          <w:szCs w:val="22"/>
        </w:rPr>
        <w:t>/krzewów</w:t>
      </w:r>
      <w:r w:rsidRPr="004C3FDB">
        <w:rPr>
          <w:szCs w:val="22"/>
        </w:rPr>
        <w:t xml:space="preserve"> nie jest związane z prowadz</w:t>
      </w:r>
      <w:r w:rsidR="005D0975" w:rsidRPr="004C3FDB">
        <w:rPr>
          <w:szCs w:val="22"/>
        </w:rPr>
        <w:t>eniem działalności gospodarczej</w:t>
      </w:r>
      <w:r w:rsidR="005A7BE0" w:rsidRPr="004C3FDB">
        <w:rPr>
          <w:szCs w:val="22"/>
        </w:rPr>
        <w:t>.</w:t>
      </w:r>
    </w:p>
    <w:p w14:paraId="7E436E3E" w14:textId="60FC36CA" w:rsidR="005D0975" w:rsidRPr="00B81F70" w:rsidRDefault="005A7BE0" w:rsidP="005D0975">
      <w:pPr>
        <w:spacing w:before="480"/>
        <w:ind w:left="3266"/>
        <w:jc w:val="center"/>
      </w:pPr>
      <w:r>
        <w:t>………..</w:t>
      </w:r>
      <w:r w:rsidR="005D0975">
        <w:t>...............................................................</w:t>
      </w:r>
    </w:p>
    <w:p w14:paraId="7BE932DC" w14:textId="77777777" w:rsidR="005D0975" w:rsidRPr="00B81F70" w:rsidRDefault="005D0975" w:rsidP="005D0975">
      <w:pPr>
        <w:spacing w:after="240"/>
        <w:ind w:left="3266"/>
        <w:jc w:val="center"/>
        <w:rPr>
          <w:sz w:val="20"/>
          <w:szCs w:val="20"/>
        </w:rPr>
      </w:pPr>
      <w:r w:rsidRPr="00B81F70">
        <w:rPr>
          <w:sz w:val="20"/>
          <w:szCs w:val="20"/>
        </w:rPr>
        <w:t>(czytelny podpis wnioskodawcy/pełnomocnika)</w:t>
      </w:r>
    </w:p>
    <w:p w14:paraId="0183BDC1" w14:textId="77777777" w:rsidR="000C5788" w:rsidRDefault="000C5788">
      <w:pPr>
        <w:rPr>
          <w:sz w:val="22"/>
          <w:szCs w:val="22"/>
        </w:rPr>
      </w:pPr>
    </w:p>
    <w:p w14:paraId="2347E328" w14:textId="219AEEE9" w:rsidR="005A7BE0" w:rsidRDefault="004C3FDB" w:rsidP="005A7BE0">
      <w:pPr>
        <w:jc w:val="center"/>
        <w:rPr>
          <w:b/>
        </w:rPr>
      </w:pPr>
      <w:r>
        <w:rPr>
          <w:b/>
        </w:rPr>
        <w:t>Pouczenie</w:t>
      </w:r>
    </w:p>
    <w:p w14:paraId="464F71E1" w14:textId="6208A3AE" w:rsidR="004C3FDB" w:rsidRPr="004C3FDB" w:rsidRDefault="004C3FDB" w:rsidP="004C3FDB">
      <w:pPr>
        <w:shd w:val="clear" w:color="auto" w:fill="FFFFFF"/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4C3FDB">
        <w:rPr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przepisami </w:t>
      </w:r>
      <w:proofErr w:type="spellStart"/>
      <w:r>
        <w:rPr>
          <w:sz w:val="22"/>
          <w:szCs w:val="22"/>
        </w:rPr>
        <w:t>usatwy</w:t>
      </w:r>
      <w:proofErr w:type="spellEnd"/>
      <w:r w:rsidRPr="004C3FDB">
        <w:rPr>
          <w:sz w:val="22"/>
          <w:szCs w:val="22"/>
        </w:rPr>
        <w:t xml:space="preserve"> </w:t>
      </w:r>
      <w:r w:rsidRPr="004C3FDB">
        <w:rPr>
          <w:i/>
          <w:sz w:val="22"/>
          <w:szCs w:val="22"/>
        </w:rPr>
        <w:t>o ochronie przyrody</w:t>
      </w:r>
      <w:r w:rsidRPr="004C3FDB">
        <w:rPr>
          <w:sz w:val="22"/>
          <w:szCs w:val="22"/>
        </w:rPr>
        <w:t xml:space="preserve"> obowiązek z</w:t>
      </w:r>
      <w:r w:rsidRPr="004C3FDB">
        <w:rPr>
          <w:sz w:val="22"/>
          <w:szCs w:val="22"/>
          <w:lang w:eastAsia="pl-PL"/>
        </w:rPr>
        <w:t>głoszenia zamiaru usunięcia drzew</w:t>
      </w:r>
      <w:r>
        <w:rPr>
          <w:sz w:val="22"/>
          <w:szCs w:val="22"/>
          <w:lang w:eastAsia="pl-PL"/>
        </w:rPr>
        <w:t>/krzewów</w:t>
      </w:r>
      <w:r w:rsidRPr="004C3FDB">
        <w:rPr>
          <w:sz w:val="22"/>
          <w:szCs w:val="22"/>
          <w:lang w:eastAsia="pl-PL"/>
        </w:rPr>
        <w:t xml:space="preserve"> </w:t>
      </w:r>
      <w:r w:rsidRPr="004C3FDB">
        <w:rPr>
          <w:sz w:val="22"/>
          <w:szCs w:val="22"/>
          <w:u w:val="single"/>
          <w:lang w:eastAsia="pl-PL"/>
        </w:rPr>
        <w:t>dotyczy właściciela nieruchomości będącej osoba fizyczną</w:t>
      </w:r>
      <w:r w:rsidRPr="004C3FDB">
        <w:rPr>
          <w:sz w:val="22"/>
          <w:szCs w:val="22"/>
          <w:lang w:eastAsia="pl-PL"/>
        </w:rPr>
        <w:t xml:space="preserve">, która </w:t>
      </w:r>
      <w:r w:rsidRPr="005A7BE0">
        <w:rPr>
          <w:sz w:val="22"/>
          <w:szCs w:val="22"/>
          <w:lang w:eastAsia="pl-PL"/>
        </w:rPr>
        <w:t>zamierza usunąć drze</w:t>
      </w:r>
      <w:r>
        <w:rPr>
          <w:sz w:val="22"/>
          <w:szCs w:val="22"/>
          <w:lang w:eastAsia="pl-PL"/>
        </w:rPr>
        <w:t>w</w:t>
      </w:r>
      <w:r w:rsidRPr="005A7BE0">
        <w:rPr>
          <w:sz w:val="22"/>
          <w:szCs w:val="22"/>
          <w:lang w:eastAsia="pl-PL"/>
        </w:rPr>
        <w:t>a na cele niezwiązane z prowadzeniem działalności gospodarcze</w:t>
      </w:r>
      <w:r w:rsidRPr="004C3FDB">
        <w:rPr>
          <w:sz w:val="22"/>
          <w:szCs w:val="22"/>
          <w:lang w:eastAsia="pl-PL"/>
        </w:rPr>
        <w:t xml:space="preserve">j, jeżeli </w:t>
      </w:r>
      <w:r w:rsidRPr="004C3FDB">
        <w:rPr>
          <w:snapToGrid w:val="0"/>
          <w:sz w:val="22"/>
          <w:szCs w:val="22"/>
        </w:rPr>
        <w:t>obwód pnia mierzony na wysokości 5 cm przekracza:</w:t>
      </w:r>
    </w:p>
    <w:p w14:paraId="70D098A8" w14:textId="77777777" w:rsidR="004C3FDB" w:rsidRPr="004C3FDB" w:rsidRDefault="004C3FDB" w:rsidP="004C3FDB">
      <w:pPr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a) 80 cm – w przypadku topoli, wierzb, klonu jesionolistnego oraz klonu srebrzystego, </w:t>
      </w:r>
    </w:p>
    <w:p w14:paraId="0D7D4FA8" w14:textId="77777777" w:rsidR="004C3FDB" w:rsidRPr="004C3FDB" w:rsidRDefault="004C3FDB" w:rsidP="004C3FDB">
      <w:pPr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b) 65 cm – w przypadku kasztanowca zwyczajnego, robinii akacjowej oraz platanu </w:t>
      </w:r>
      <w:proofErr w:type="spellStart"/>
      <w:r w:rsidRPr="004C3FDB">
        <w:rPr>
          <w:sz w:val="22"/>
          <w:szCs w:val="22"/>
        </w:rPr>
        <w:t>klonolistnego</w:t>
      </w:r>
      <w:proofErr w:type="spellEnd"/>
      <w:r w:rsidRPr="004C3FDB">
        <w:rPr>
          <w:sz w:val="22"/>
          <w:szCs w:val="22"/>
        </w:rPr>
        <w:t xml:space="preserve">, </w:t>
      </w:r>
    </w:p>
    <w:p w14:paraId="1B65A5CB" w14:textId="77777777" w:rsidR="004C3FDB" w:rsidRPr="004C3FDB" w:rsidRDefault="004C3FDB" w:rsidP="004C3FDB">
      <w:pPr>
        <w:jc w:val="both"/>
        <w:rPr>
          <w:sz w:val="22"/>
          <w:szCs w:val="22"/>
        </w:rPr>
      </w:pPr>
      <w:r w:rsidRPr="004C3FDB">
        <w:rPr>
          <w:sz w:val="22"/>
          <w:szCs w:val="22"/>
        </w:rPr>
        <w:t>c) 50 cm – w przypadku pozostałych gatunków drzew,</w:t>
      </w:r>
    </w:p>
    <w:p w14:paraId="25961458" w14:textId="77777777" w:rsidR="004C3FDB" w:rsidRPr="004C3FDB" w:rsidRDefault="004C3FDB" w:rsidP="004C3FDB">
      <w:pPr>
        <w:jc w:val="both"/>
        <w:rPr>
          <w:sz w:val="22"/>
          <w:szCs w:val="22"/>
        </w:rPr>
      </w:pPr>
      <w:r w:rsidRPr="004C3FDB">
        <w:rPr>
          <w:sz w:val="22"/>
          <w:szCs w:val="22"/>
        </w:rPr>
        <w:t>d) krzewu albo krzewów rosnących w skupisku, o powierzchni do 25 m</w:t>
      </w:r>
      <w:r w:rsidRPr="004C3FDB">
        <w:rPr>
          <w:sz w:val="22"/>
          <w:szCs w:val="22"/>
          <w:vertAlign w:val="superscript"/>
        </w:rPr>
        <w:t>2</w:t>
      </w:r>
      <w:r w:rsidRPr="004C3FDB">
        <w:rPr>
          <w:sz w:val="22"/>
          <w:szCs w:val="22"/>
        </w:rPr>
        <w:t>;</w:t>
      </w:r>
    </w:p>
    <w:p w14:paraId="09974545" w14:textId="77777777" w:rsidR="004C3FDB" w:rsidRPr="004C3FDB" w:rsidRDefault="004C3FDB" w:rsidP="004C3FDB">
      <w:pPr>
        <w:jc w:val="both"/>
        <w:rPr>
          <w:b/>
          <w:snapToGrid w:val="0"/>
          <w:color w:val="767171" w:themeColor="background2" w:themeShade="80"/>
          <w:sz w:val="22"/>
          <w:szCs w:val="22"/>
        </w:rPr>
      </w:pPr>
    </w:p>
    <w:p w14:paraId="3BDB2893" w14:textId="77777777" w:rsidR="004C3FDB" w:rsidRPr="005A7BE0" w:rsidRDefault="004C3FDB" w:rsidP="005A7BE0">
      <w:pPr>
        <w:jc w:val="center"/>
        <w:rPr>
          <w:b/>
        </w:rPr>
      </w:pPr>
    </w:p>
    <w:p w14:paraId="072078A8" w14:textId="77777777" w:rsidR="005A7BE0" w:rsidRPr="004C3FDB" w:rsidRDefault="005A7BE0" w:rsidP="00314D9B">
      <w:pPr>
        <w:spacing w:after="240"/>
        <w:jc w:val="both"/>
        <w:rPr>
          <w:sz w:val="22"/>
          <w:szCs w:val="22"/>
        </w:rPr>
      </w:pPr>
      <w:r w:rsidRPr="004C3FDB">
        <w:rPr>
          <w:sz w:val="22"/>
          <w:szCs w:val="22"/>
        </w:rPr>
        <w:t>1) Pełnomocnikiem strony w postępowaniu administracyjnym może być wyłącznie osoba fizyczna posiadająca zdolność do czynności prawnych. Pełnomocnictwo powinno być udzielone na piśmie, w formie dokumentu elektronicznego lub zgłoszone do protokołu. Pełnomocnictwo w formie dokumentu elektronicznego powinno być uwierzytelnione za pomocą mechanizmów określonych w art. 20a ust. 1 albo 2 ustawy z dnia 17 lutego 2005 r. o informatyzacji działalności podmiotów realizujących zadania publiczne. Pełnomocnik dołącza do akt oryginał lub urzędowo poświadczony odpis pełnomocnictwa (art. 33 § 1, 2, 2a, 3 ustawy z dnia 14 czerwca 1960 r. Kodeks postępowania administracyjnego).</w:t>
      </w:r>
    </w:p>
    <w:p w14:paraId="2F1F3193" w14:textId="77777777" w:rsidR="005A7BE0" w:rsidRPr="004C3FDB" w:rsidRDefault="005A7BE0" w:rsidP="00314D9B">
      <w:pPr>
        <w:spacing w:after="240"/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2) Organ prowadzący sprawę w terminie 21 dni od dnia doręczenia zgłoszenia dokonuje oględzin w celu ustalenia: o nazwy gatunku drzewa; o obwodu pnia ustalonego na wysokości 5 cm, a w przypadku gdy na tej wysokości drzewo: - posiada kilka pni – obwodu każdego z tych pni, - nie posiada pnia – obwodu pnia poniżej korony drzewa. </w:t>
      </w:r>
    </w:p>
    <w:p w14:paraId="37097245" w14:textId="77777777" w:rsidR="005A7BE0" w:rsidRPr="004C3FDB" w:rsidRDefault="005A7BE0" w:rsidP="00314D9B">
      <w:pPr>
        <w:spacing w:after="240"/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3) Po dokonaniu oględzin organ w terminie 14 dni od dnia oględzin może w drodze decyzji administracyjnej, wnieść sprzeciw. Usunięcie drzewa może nastąpić, jeżeli organ nie wniósł sprzeciwu w tym terminie. </w:t>
      </w:r>
    </w:p>
    <w:p w14:paraId="1F2E6087" w14:textId="77777777" w:rsidR="005A7BE0" w:rsidRPr="004C3FDB" w:rsidRDefault="005A7BE0" w:rsidP="00314D9B">
      <w:pPr>
        <w:spacing w:after="240"/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4) Organ może przed upływem terminu 14 dni, wydać zaświadczenie o braku podstaw do wniesienia sprzeciwu. Wydanie zaświadczenia wyłącza możliwość wniesienia sprzeciwu, oraz uprawnia do usunięcia drzewa. </w:t>
      </w:r>
    </w:p>
    <w:p w14:paraId="33FF071C" w14:textId="77777777" w:rsidR="005A7BE0" w:rsidRPr="004C3FDB" w:rsidRDefault="005A7BE0" w:rsidP="00314D9B">
      <w:pPr>
        <w:spacing w:after="240"/>
        <w:jc w:val="both"/>
        <w:rPr>
          <w:sz w:val="22"/>
          <w:szCs w:val="22"/>
        </w:rPr>
      </w:pPr>
      <w:r w:rsidRPr="004C3FDB">
        <w:rPr>
          <w:sz w:val="22"/>
          <w:szCs w:val="22"/>
        </w:rPr>
        <w:t xml:space="preserve">5) W przypadku nieusunięcia drzewa przed upływem 6 miesięcy od przeprowadzonych oględzin usunięcie drzewa może nastąpić po dokonaniu ponownego zgłoszenia. </w:t>
      </w:r>
    </w:p>
    <w:p w14:paraId="3C59D62C" w14:textId="59C0821B" w:rsidR="00EC3C53" w:rsidRPr="00342B73" w:rsidRDefault="005A7BE0" w:rsidP="00314D9B">
      <w:pPr>
        <w:spacing w:after="240"/>
        <w:jc w:val="both"/>
        <w:rPr>
          <w:b/>
          <w:snapToGrid w:val="0"/>
          <w:color w:val="767171" w:themeColor="background2" w:themeShade="80"/>
          <w:sz w:val="28"/>
          <w:szCs w:val="28"/>
        </w:rPr>
      </w:pPr>
      <w:r w:rsidRPr="004C3FDB">
        <w:rPr>
          <w:sz w:val="22"/>
          <w:szCs w:val="22"/>
        </w:rPr>
        <w:t>6) Jeżeli w terminie 5 lat od dokonania oględzin drzewa wystąpiono o wydanie decyzji o pozwolenie na budowę na podstawie ustawy z dnia 7 lipca 1994 r. - Prawo budowlane, a budowa ta ma związek z prowadzeniem działalności gospodarczej i będzie realizowana na części nieruchomości, na której rosło usunięte drzewo, organ, uwzględniając dane ustalone na podstawie oględzin, nakłada na właściciela nieruchomości, w drodze decyzji administracyjnej, obowiązek uiszczenia opłaty za usunięcie drzewa.</w:t>
      </w:r>
    </w:p>
    <w:p w14:paraId="5D7A3CC9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57ACCF4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3156FA0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0E4C9CC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41E6629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D41FE93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7D0126A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745F2B25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020724F4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67215784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7F74FE9" w14:textId="77777777" w:rsidR="00F07E72" w:rsidRDefault="00F07E72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1CD74D57" w14:textId="77777777" w:rsidR="00F07E72" w:rsidRDefault="00F07E72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647206A7" w14:textId="77777777" w:rsidR="004C3FDB" w:rsidRPr="00342B73" w:rsidRDefault="004C3FDB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92B92AC" w14:textId="77777777" w:rsidR="00EC3C53" w:rsidRPr="00342B7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CCFAC51" w14:textId="75E16F26" w:rsidR="00F07E72" w:rsidRPr="00795DB8" w:rsidRDefault="00F07E72" w:rsidP="00F07E72">
      <w:pPr>
        <w:spacing w:before="480" w:after="80"/>
      </w:pPr>
      <w:r w:rsidRPr="00795DB8"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_______________________________</w:t>
      </w:r>
      <w:r w:rsidRPr="00795DB8">
        <w:rPr>
          <w:sz w:val="16"/>
          <w:szCs w:val="16"/>
        </w:rPr>
        <w:t>________________________</w:t>
      </w:r>
    </w:p>
    <w:p w14:paraId="061276DF" w14:textId="77777777" w:rsidR="00F07E72" w:rsidRPr="00795DB8" w:rsidRDefault="00F07E72" w:rsidP="00F07E72">
      <w:pPr>
        <w:spacing w:before="80" w:after="80"/>
        <w:rPr>
          <w:b/>
          <w:bCs/>
          <w:sz w:val="16"/>
          <w:szCs w:val="16"/>
        </w:rPr>
      </w:pPr>
      <w:r w:rsidRPr="00795DB8">
        <w:rPr>
          <w:b/>
          <w:bCs/>
          <w:sz w:val="16"/>
          <w:szCs w:val="16"/>
        </w:rPr>
        <w:t>INFORMACJA O ZASADACH PRZETWARZANIA DANYCH OSOBOWYCH</w:t>
      </w:r>
    </w:p>
    <w:p w14:paraId="0D66FB84" w14:textId="77777777" w:rsidR="00F07E72" w:rsidRPr="00795DB8" w:rsidRDefault="00F07E72" w:rsidP="00F07E72">
      <w:pPr>
        <w:spacing w:after="80" w:line="276" w:lineRule="auto"/>
        <w:jc w:val="both"/>
        <w:rPr>
          <w:iCs/>
          <w:sz w:val="16"/>
          <w:szCs w:val="16"/>
        </w:rPr>
      </w:pPr>
      <w:r w:rsidRPr="00795DB8">
        <w:rPr>
          <w:b/>
          <w:bCs/>
          <w:sz w:val="16"/>
          <w:szCs w:val="16"/>
        </w:rPr>
        <w:t>Kto wykorzystuje dane:</w:t>
      </w:r>
      <w:r w:rsidRPr="00795DB8">
        <w:rPr>
          <w:sz w:val="16"/>
          <w:szCs w:val="16"/>
        </w:rPr>
        <w:t xml:space="preserve"> Wójt Gminy Wiśniowa. </w:t>
      </w:r>
      <w:r w:rsidRPr="00795DB8">
        <w:rPr>
          <w:b/>
          <w:bCs/>
          <w:sz w:val="16"/>
          <w:szCs w:val="16"/>
        </w:rPr>
        <w:t xml:space="preserve">Kontakt: </w:t>
      </w:r>
      <w:r w:rsidRPr="00795DB8">
        <w:rPr>
          <w:sz w:val="16"/>
          <w:szCs w:val="16"/>
        </w:rPr>
        <w:t xml:space="preserve">38-124 Wiśniowa 150. </w:t>
      </w:r>
      <w:r w:rsidRPr="00795DB8">
        <w:rPr>
          <w:b/>
          <w:bCs/>
          <w:sz w:val="16"/>
          <w:szCs w:val="16"/>
        </w:rPr>
        <w:t>Pytania, wnioski, inspektor ochrony danych</w:t>
      </w:r>
      <w:r w:rsidRPr="00795DB8">
        <w:rPr>
          <w:sz w:val="16"/>
          <w:szCs w:val="16"/>
        </w:rPr>
        <w:t xml:space="preserve"> </w:t>
      </w:r>
      <w:hyperlink r:id="rId5" w:history="1">
        <w:r w:rsidRPr="00795DB8">
          <w:rPr>
            <w:rStyle w:val="Hipercze"/>
            <w:sz w:val="16"/>
            <w:szCs w:val="16"/>
            <w:lang w:eastAsia="pl-PL"/>
          </w:rPr>
          <w:t>iod@wisniowa.pl</w:t>
        </w:r>
      </w:hyperlink>
      <w:r w:rsidRPr="00795DB8">
        <w:rPr>
          <w:sz w:val="16"/>
          <w:szCs w:val="16"/>
        </w:rPr>
        <w:t xml:space="preserve">. </w:t>
      </w:r>
      <w:r w:rsidRPr="00795DB8">
        <w:rPr>
          <w:b/>
          <w:bCs/>
          <w:sz w:val="16"/>
          <w:szCs w:val="16"/>
        </w:rPr>
        <w:t>Cel wykorzystania</w:t>
      </w:r>
      <w:r>
        <w:rPr>
          <w:b/>
          <w:bCs/>
          <w:sz w:val="16"/>
          <w:szCs w:val="16"/>
        </w:rPr>
        <w:t xml:space="preserve"> danych</w:t>
      </w:r>
      <w:r w:rsidRPr="00795DB8">
        <w:rPr>
          <w:b/>
          <w:bCs/>
          <w:sz w:val="16"/>
          <w:szCs w:val="16"/>
        </w:rPr>
        <w:t>:</w:t>
      </w:r>
      <w:r w:rsidRPr="00795DB8">
        <w:rPr>
          <w:sz w:val="16"/>
          <w:szCs w:val="16"/>
        </w:rPr>
        <w:t xml:space="preserve"> </w:t>
      </w:r>
      <w:r w:rsidRPr="00795DB8">
        <w:rPr>
          <w:iCs/>
          <w:sz w:val="16"/>
          <w:szCs w:val="16"/>
        </w:rPr>
        <w:t xml:space="preserve">przeprowadzenie oględzin w zakresie występowania gatunków chronionych; rozpatrzenie wniosku – wydanie zezwolenia lub odmowa wydania zezwolenia; w uzasadnionych przypadkach – uzależnienie zezwolenia od dokonania </w:t>
      </w:r>
      <w:proofErr w:type="spellStart"/>
      <w:r w:rsidRPr="00795DB8">
        <w:rPr>
          <w:iCs/>
          <w:sz w:val="16"/>
          <w:szCs w:val="16"/>
        </w:rPr>
        <w:t>nasadzeń</w:t>
      </w:r>
      <w:proofErr w:type="spellEnd"/>
      <w:r w:rsidRPr="00795DB8">
        <w:rPr>
          <w:iCs/>
          <w:sz w:val="16"/>
          <w:szCs w:val="16"/>
        </w:rPr>
        <w:t xml:space="preserve"> zastępczych albo przesadzenia danego drzewa lub krzewu; naliczenie i pobór opłat za usunięcie drzewa lub krzewu; ustalenie wysokości odszkodowania w przypadku braku porozumienia uprawnionego z właścicielem urządzeń; dochodzenie nieuiszczonych opłat; dokonywanie wezwań i zawiadomień. </w:t>
      </w:r>
      <w:r w:rsidRPr="00795DB8">
        <w:rPr>
          <w:b/>
          <w:bCs/>
          <w:sz w:val="16"/>
          <w:szCs w:val="16"/>
        </w:rPr>
        <w:t>Przysługujące prawa:</w:t>
      </w:r>
      <w:r w:rsidRPr="00795DB8">
        <w:rPr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795DB8">
        <w:rPr>
          <w:b/>
          <w:bCs/>
          <w:sz w:val="16"/>
          <w:szCs w:val="16"/>
        </w:rPr>
        <w:t xml:space="preserve">Polityka prywatności: </w:t>
      </w:r>
      <w:bookmarkStart w:id="0" w:name="_Hlk36634961"/>
      <w:r w:rsidRPr="00795DB8">
        <w:rPr>
          <w:sz w:val="16"/>
          <w:szCs w:val="16"/>
        </w:rPr>
        <w:fldChar w:fldCharType="begin"/>
      </w:r>
      <w:r w:rsidRPr="00795DB8">
        <w:rPr>
          <w:sz w:val="16"/>
          <w:szCs w:val="16"/>
        </w:rPr>
        <w:instrText xml:space="preserve"> HYPERLINK "https://wisniowa.pl/" </w:instrText>
      </w:r>
      <w:r w:rsidRPr="00795DB8">
        <w:rPr>
          <w:sz w:val="16"/>
          <w:szCs w:val="16"/>
        </w:rPr>
      </w:r>
      <w:r w:rsidRPr="00795DB8">
        <w:rPr>
          <w:sz w:val="16"/>
          <w:szCs w:val="16"/>
        </w:rPr>
        <w:fldChar w:fldCharType="separate"/>
      </w:r>
      <w:r w:rsidRPr="00795DB8">
        <w:rPr>
          <w:rStyle w:val="Hipercze"/>
          <w:sz w:val="16"/>
          <w:szCs w:val="16"/>
        </w:rPr>
        <w:t>https://wisniowa.pl</w:t>
      </w:r>
      <w:r w:rsidRPr="00795DB8">
        <w:rPr>
          <w:sz w:val="16"/>
          <w:szCs w:val="16"/>
        </w:rPr>
        <w:fldChar w:fldCharType="end"/>
      </w:r>
      <w:r w:rsidRPr="00795DB8">
        <w:rPr>
          <w:sz w:val="16"/>
          <w:szCs w:val="16"/>
        </w:rPr>
        <w:t xml:space="preserve"> </w:t>
      </w:r>
      <w:r w:rsidRPr="00795DB8">
        <w:rPr>
          <w:rFonts w:eastAsia="Calibri"/>
          <w:sz w:val="16"/>
          <w:szCs w:val="16"/>
        </w:rPr>
        <w:t xml:space="preserve">oraz </w:t>
      </w:r>
      <w:hyperlink r:id="rId6" w:history="1">
        <w:r w:rsidRPr="00795DB8">
          <w:rPr>
            <w:rStyle w:val="Hipercze"/>
            <w:sz w:val="16"/>
            <w:szCs w:val="16"/>
          </w:rPr>
          <w:t>https://wisniowa.bip.gov.pl</w:t>
        </w:r>
      </w:hyperlink>
      <w:bookmarkEnd w:id="0"/>
      <w:r w:rsidRPr="00795DB8">
        <w:rPr>
          <w:sz w:val="16"/>
          <w:szCs w:val="16"/>
        </w:rPr>
        <w:t xml:space="preserve"> zakładka </w:t>
      </w:r>
      <w:r w:rsidRPr="00795DB8">
        <w:rPr>
          <w:b/>
          <w:bCs/>
          <w:sz w:val="16"/>
          <w:szCs w:val="16"/>
        </w:rPr>
        <w:t>„RODO”.</w:t>
      </w:r>
    </w:p>
    <w:p w14:paraId="380D24EE" w14:textId="77777777" w:rsidR="002D2624" w:rsidRPr="00342B73" w:rsidRDefault="002D2624"/>
    <w:sectPr w:rsidR="002D2624" w:rsidRPr="00342B73" w:rsidSect="00AB6526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F7E"/>
    <w:multiLevelType w:val="hybridMultilevel"/>
    <w:tmpl w:val="4772397E"/>
    <w:lvl w:ilvl="0" w:tplc="EFCE54F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545E42"/>
    <w:multiLevelType w:val="hybridMultilevel"/>
    <w:tmpl w:val="1CD45AF2"/>
    <w:lvl w:ilvl="0" w:tplc="CAD25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A59"/>
    <w:multiLevelType w:val="hybridMultilevel"/>
    <w:tmpl w:val="4074FEC6"/>
    <w:lvl w:ilvl="0" w:tplc="99281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51CE2"/>
    <w:multiLevelType w:val="hybridMultilevel"/>
    <w:tmpl w:val="9EA6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94"/>
    <w:multiLevelType w:val="hybridMultilevel"/>
    <w:tmpl w:val="403C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5835">
    <w:abstractNumId w:val="1"/>
  </w:num>
  <w:num w:numId="2" w16cid:durableId="1799109185">
    <w:abstractNumId w:val="0"/>
  </w:num>
  <w:num w:numId="3" w16cid:durableId="1187862491">
    <w:abstractNumId w:val="3"/>
  </w:num>
  <w:num w:numId="4" w16cid:durableId="517081764">
    <w:abstractNumId w:val="2"/>
  </w:num>
  <w:num w:numId="5" w16cid:durableId="176024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5B"/>
    <w:rsid w:val="00043C44"/>
    <w:rsid w:val="0005354C"/>
    <w:rsid w:val="00071C55"/>
    <w:rsid w:val="000C5788"/>
    <w:rsid w:val="001A4514"/>
    <w:rsid w:val="002D2624"/>
    <w:rsid w:val="00314D9B"/>
    <w:rsid w:val="00315603"/>
    <w:rsid w:val="00342B73"/>
    <w:rsid w:val="003D226E"/>
    <w:rsid w:val="004479A7"/>
    <w:rsid w:val="004614F4"/>
    <w:rsid w:val="004C3FDB"/>
    <w:rsid w:val="004C62BF"/>
    <w:rsid w:val="00590A9A"/>
    <w:rsid w:val="005A7BE0"/>
    <w:rsid w:val="005B3C18"/>
    <w:rsid w:val="005D0975"/>
    <w:rsid w:val="007211B4"/>
    <w:rsid w:val="00843E46"/>
    <w:rsid w:val="00853B5B"/>
    <w:rsid w:val="008943C2"/>
    <w:rsid w:val="009A5F31"/>
    <w:rsid w:val="009F71FB"/>
    <w:rsid w:val="00AB6526"/>
    <w:rsid w:val="00B66DEC"/>
    <w:rsid w:val="00C10A40"/>
    <w:rsid w:val="00C6621E"/>
    <w:rsid w:val="00C70970"/>
    <w:rsid w:val="00E2055F"/>
    <w:rsid w:val="00EC3C53"/>
    <w:rsid w:val="00F07E72"/>
    <w:rsid w:val="00F2042A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60B2"/>
  <w15:chartTrackingRefBased/>
  <w15:docId w15:val="{550B82A9-3C36-4F6F-9A81-F87D9FF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2624"/>
    <w:pPr>
      <w:keepNext/>
      <w:suppressAutoHyphens w:val="0"/>
      <w:snapToGrid w:val="0"/>
      <w:jc w:val="center"/>
      <w:outlineLvl w:val="3"/>
    </w:pPr>
    <w:rPr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4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2624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Default">
    <w:name w:val="Default"/>
    <w:rsid w:val="0089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C3C5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C3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C5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C53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44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niowa.bip.gov.pl" TargetMode="External"/><Relationship Id="rId5" Type="http://schemas.openxmlformats.org/officeDocument/2006/relationships/hyperlink" Target="mailto:iod@wisni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</cp:lastModifiedBy>
  <cp:revision>2</cp:revision>
  <cp:lastPrinted>2023-12-11T15:45:00Z</cp:lastPrinted>
  <dcterms:created xsi:type="dcterms:W3CDTF">2024-01-04T14:41:00Z</dcterms:created>
  <dcterms:modified xsi:type="dcterms:W3CDTF">2024-01-04T14:41:00Z</dcterms:modified>
</cp:coreProperties>
</file>